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19" w:rsidRDefault="00627A19">
      <w:pPr>
        <w:pStyle w:val="Titre1"/>
        <w:rPr>
          <w:u w:val="thick"/>
          <w:lang w:val="fr-BE"/>
        </w:rPr>
      </w:pPr>
      <w:bookmarkStart w:id="0" w:name="séjours"/>
      <w:bookmarkEnd w:id="0"/>
    </w:p>
    <w:p w:rsidR="00627A19" w:rsidRDefault="00627A19">
      <w:pPr>
        <w:pStyle w:val="Titre1"/>
        <w:rPr>
          <w:u w:val="thick"/>
          <w:lang w:val="fr-BE"/>
        </w:rPr>
      </w:pPr>
    </w:p>
    <w:p w:rsidR="00AD1EC5" w:rsidRDefault="009955F7">
      <w:pPr>
        <w:pStyle w:val="Titre1"/>
        <w:rPr>
          <w:u w:val="thick"/>
          <w:lang w:val="fr-BE"/>
        </w:rPr>
      </w:pPr>
      <w:r w:rsidRPr="009955F7">
        <w:rPr>
          <w:u w:val="thick"/>
          <w:lang w:val="fr-BE"/>
        </w:rPr>
        <w:t>NON REMBOURSABLES par l'AMI</w:t>
      </w:r>
    </w:p>
    <w:p w:rsidR="00627A19" w:rsidRDefault="00627A19">
      <w:pPr>
        <w:pStyle w:val="Titre1"/>
        <w:rPr>
          <w:u w:val="thick"/>
          <w:lang w:val="fr-BE"/>
        </w:rPr>
      </w:pPr>
    </w:p>
    <w:p w:rsidR="00627A19" w:rsidRPr="009955F7" w:rsidRDefault="00627A19">
      <w:pPr>
        <w:pStyle w:val="Titre1"/>
        <w:rPr>
          <w:u w:val="none"/>
          <w:lang w:val="fr-BE"/>
        </w:rPr>
      </w:pPr>
    </w:p>
    <w:p w:rsidR="00D811E5" w:rsidRDefault="00D811E5" w:rsidP="00D811E5">
      <w:pPr>
        <w:spacing w:before="93"/>
        <w:ind w:right="3652"/>
        <w:rPr>
          <w:rFonts w:ascii="Arial" w:eastAsia="Arial" w:hAnsi="Arial" w:cs="Arial"/>
          <w:b/>
          <w:sz w:val="25"/>
          <w:szCs w:val="20"/>
          <w:lang w:val="fr-BE"/>
        </w:rPr>
      </w:pPr>
    </w:p>
    <w:p w:rsidR="00AD1EC5" w:rsidRDefault="00D811E5" w:rsidP="00D811E5">
      <w:pPr>
        <w:spacing w:before="93"/>
        <w:ind w:right="3652"/>
        <w:rPr>
          <w:rFonts w:ascii="Arial"/>
          <w:b/>
          <w:i/>
          <w:sz w:val="24"/>
          <w:lang w:val="fr-BE"/>
        </w:rPr>
      </w:pPr>
      <w:r>
        <w:rPr>
          <w:rFonts w:ascii="Arial"/>
          <w:b/>
          <w:i/>
          <w:sz w:val="24"/>
          <w:lang w:val="fr-BE"/>
        </w:rPr>
        <w:t>HOTELLERI</w:t>
      </w:r>
      <w:r w:rsidR="009955F7" w:rsidRPr="009955F7">
        <w:rPr>
          <w:rFonts w:ascii="Arial"/>
          <w:b/>
          <w:i/>
          <w:sz w:val="24"/>
          <w:lang w:val="fr-BE"/>
        </w:rPr>
        <w:t>E</w:t>
      </w:r>
    </w:p>
    <w:p w:rsidR="00D811E5" w:rsidRPr="009955F7" w:rsidRDefault="00D811E5" w:rsidP="00D811E5">
      <w:pPr>
        <w:spacing w:before="93"/>
        <w:ind w:right="3652"/>
        <w:rPr>
          <w:rFonts w:ascii="Arial"/>
          <w:b/>
          <w:i/>
          <w:sz w:val="24"/>
          <w:lang w:val="fr-BE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883"/>
        <w:gridCol w:w="1262"/>
      </w:tblGrid>
      <w:tr w:rsidR="00AD1EC5">
        <w:trPr>
          <w:trHeight w:val="460"/>
        </w:trPr>
        <w:tc>
          <w:tcPr>
            <w:tcW w:w="7018" w:type="dxa"/>
          </w:tcPr>
          <w:p w:rsidR="00AD1EC5" w:rsidRDefault="009955F7">
            <w:pPr>
              <w:pStyle w:val="TableParagraph"/>
              <w:spacing w:before="112" w:line="240" w:lineRule="auto"/>
              <w:ind w:left="3247" w:right="3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before="112" w:line="240" w:lineRule="auto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before="112" w:line="240" w:lineRule="auto"/>
              <w:ind w:left="33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valeur</w:t>
            </w:r>
            <w:proofErr w:type="spellEnd"/>
          </w:p>
        </w:tc>
      </w:tr>
    </w:tbl>
    <w:p w:rsidR="00AD1EC5" w:rsidRDefault="00AD1EC5">
      <w:pPr>
        <w:pStyle w:val="Corpsdetexte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883"/>
        <w:gridCol w:w="1262"/>
      </w:tblGrid>
      <w:tr w:rsidR="00AD1EC5" w:rsidRPr="009955F7">
        <w:trPr>
          <w:trHeight w:val="220"/>
        </w:trPr>
        <w:tc>
          <w:tcPr>
            <w:tcW w:w="7018" w:type="dxa"/>
          </w:tcPr>
          <w:p w:rsidR="00AD1EC5" w:rsidRPr="009955F7" w:rsidRDefault="009955F7" w:rsidP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chambre pa</w:t>
            </w:r>
            <w:r>
              <w:rPr>
                <w:rFonts w:ascii="Arial" w:hAnsi="Arial"/>
                <w:sz w:val="20"/>
                <w:lang w:val="fr-BE"/>
              </w:rPr>
              <w:t>rticulière non rénovée (C20 Chirurgie cardiaque et vasculaire - D1 Unité médico-psychologique - USI - Maternité - MIC - G10 Médecine interne et neurologie</w:t>
            </w:r>
            <w:r w:rsidRPr="009955F7">
              <w:rPr>
                <w:rFonts w:ascii="Arial" w:hAnsi="Arial"/>
                <w:sz w:val="20"/>
                <w:lang w:val="fr-BE"/>
              </w:rPr>
              <w:t>)</w:t>
            </w:r>
          </w:p>
        </w:tc>
        <w:tc>
          <w:tcPr>
            <w:tcW w:w="883" w:type="dxa"/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262" w:type="dxa"/>
          </w:tcPr>
          <w:p w:rsidR="00AD1EC5" w:rsidRPr="009955F7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75,00 €</w:t>
            </w:r>
          </w:p>
        </w:tc>
      </w:tr>
      <w:tr w:rsidR="00AD1EC5" w:rsidRPr="009955F7" w:rsidTr="004C42AA">
        <w:trPr>
          <w:trHeight w:val="220"/>
        </w:trPr>
        <w:tc>
          <w:tcPr>
            <w:tcW w:w="7018" w:type="dxa"/>
          </w:tcPr>
          <w:p w:rsidR="00AD1EC5" w:rsidRPr="009955F7" w:rsidRDefault="009955F7" w:rsidP="000E1B75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w w:val="95"/>
                <w:sz w:val="20"/>
                <w:lang w:val="fr-BE"/>
              </w:rPr>
              <w:t xml:space="preserve">chambre </w:t>
            </w:r>
            <w:r w:rsidRPr="009955F7">
              <w:rPr>
                <w:rFonts w:ascii="Arial" w:hAnsi="Arial"/>
                <w:w w:val="95"/>
                <w:sz w:val="20"/>
                <w:lang w:val="fr-BE"/>
              </w:rPr>
              <w:t>particulière  rénovée</w:t>
            </w:r>
            <w:r>
              <w:rPr>
                <w:rFonts w:ascii="Arial" w:hAnsi="Arial"/>
                <w:w w:val="95"/>
                <w:sz w:val="20"/>
                <w:lang w:val="fr-BE"/>
              </w:rPr>
              <w:t xml:space="preserve"> (C42 gastro-entérologie et chirurgie digestive </w:t>
            </w:r>
            <w:r w:rsidRPr="009955F7">
              <w:rPr>
                <w:rFonts w:ascii="Arial" w:hAnsi="Arial"/>
                <w:w w:val="95"/>
                <w:sz w:val="20"/>
                <w:lang w:val="fr-BE"/>
              </w:rPr>
              <w:t>-</w:t>
            </w:r>
            <w:r>
              <w:rPr>
                <w:rFonts w:ascii="Arial" w:hAnsi="Arial"/>
                <w:w w:val="95"/>
                <w:sz w:val="20"/>
                <w:lang w:val="fr-BE"/>
              </w:rPr>
              <w:t xml:space="preserve"> D20 Urologie et neuro chirurgie - D30 Revalidation - </w:t>
            </w:r>
            <w:r w:rsidRPr="009955F7">
              <w:rPr>
                <w:rFonts w:ascii="Arial" w:hAnsi="Arial"/>
                <w:w w:val="95"/>
                <w:sz w:val="20"/>
                <w:lang w:val="fr-BE"/>
              </w:rPr>
              <w:t>D41</w:t>
            </w:r>
            <w:r>
              <w:rPr>
                <w:rFonts w:ascii="Arial" w:hAnsi="Arial"/>
                <w:w w:val="95"/>
                <w:sz w:val="20"/>
                <w:lang w:val="fr-BE"/>
              </w:rPr>
              <w:t xml:space="preserve"> Pneumologie </w:t>
            </w:r>
            <w:r w:rsidRPr="009955F7">
              <w:rPr>
                <w:rFonts w:ascii="Arial" w:hAnsi="Arial"/>
                <w:w w:val="95"/>
                <w:sz w:val="20"/>
                <w:lang w:val="fr-BE"/>
              </w:rPr>
              <w:t>-</w:t>
            </w:r>
            <w:r>
              <w:rPr>
                <w:rFonts w:ascii="Arial" w:hAnsi="Arial"/>
                <w:w w:val="95"/>
                <w:sz w:val="20"/>
                <w:lang w:val="fr-BE"/>
              </w:rPr>
              <w:t xml:space="preserve"> </w:t>
            </w:r>
            <w:r w:rsidRPr="009955F7">
              <w:rPr>
                <w:rFonts w:ascii="Arial" w:hAnsi="Arial"/>
                <w:w w:val="95"/>
                <w:sz w:val="20"/>
                <w:lang w:val="fr-BE"/>
              </w:rPr>
              <w:t>D51</w:t>
            </w:r>
            <w:r>
              <w:rPr>
                <w:rFonts w:ascii="Arial" w:hAnsi="Arial"/>
                <w:w w:val="95"/>
                <w:sz w:val="20"/>
                <w:lang w:val="fr-BE"/>
              </w:rPr>
              <w:t xml:space="preserve"> Cardiologie </w:t>
            </w:r>
            <w:r w:rsidRPr="009955F7">
              <w:rPr>
                <w:rFonts w:ascii="Arial" w:hAnsi="Arial"/>
                <w:w w:val="95"/>
                <w:sz w:val="20"/>
                <w:lang w:val="fr-BE"/>
              </w:rPr>
              <w:t>-</w:t>
            </w:r>
            <w:r>
              <w:rPr>
                <w:rFonts w:ascii="Arial" w:hAnsi="Arial"/>
                <w:w w:val="95"/>
                <w:sz w:val="20"/>
                <w:lang w:val="fr-BE"/>
              </w:rPr>
              <w:t xml:space="preserve"> E11 Gériatrie - E20 Gériatrie –</w:t>
            </w:r>
            <w:r w:rsidR="000F73B1">
              <w:rPr>
                <w:rFonts w:ascii="Arial" w:hAnsi="Arial"/>
                <w:w w:val="95"/>
                <w:sz w:val="20"/>
                <w:lang w:val="fr-BE"/>
              </w:rPr>
              <w:t xml:space="preserve"> C</w:t>
            </w:r>
            <w:r w:rsidR="000E1B75">
              <w:rPr>
                <w:rFonts w:ascii="Arial" w:hAnsi="Arial"/>
                <w:w w:val="95"/>
                <w:sz w:val="20"/>
                <w:lang w:val="fr-BE"/>
              </w:rPr>
              <w:t xml:space="preserve">HJ Hôpital de jour 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:rsidR="00AD1EC5" w:rsidRPr="009955F7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100,00 €</w:t>
            </w:r>
          </w:p>
        </w:tc>
      </w:tr>
      <w:tr w:rsidR="00AD1EC5" w:rsidTr="004C42AA">
        <w:trPr>
          <w:trHeight w:val="220"/>
        </w:trPr>
        <w:tc>
          <w:tcPr>
            <w:tcW w:w="7018" w:type="dxa"/>
            <w:tcBorders>
              <w:right w:val="single" w:sz="4" w:space="0" w:color="auto"/>
            </w:tcBorders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chambre particulière grand confort (S2-9220 à 9225)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1EC5" w:rsidRDefault="009955F7">
            <w:pPr>
              <w:pStyle w:val="TableParagraph"/>
              <w:spacing w:line="207" w:lineRule="exact"/>
              <w:ind w:right="3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150,00 €</w:t>
            </w:r>
          </w:p>
        </w:tc>
      </w:tr>
      <w:tr w:rsidR="00AD1EC5" w:rsidTr="004C42AA">
        <w:trPr>
          <w:trHeight w:val="220"/>
        </w:trPr>
        <w:tc>
          <w:tcPr>
            <w:tcW w:w="7018" w:type="dxa"/>
            <w:tcBorders>
              <w:bottom w:val="single" w:sz="4" w:space="0" w:color="auto"/>
              <w:right w:val="single" w:sz="4" w:space="0" w:color="auto"/>
            </w:tcBorders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forfait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salle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septique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5" w:rsidRDefault="009955F7">
            <w:pPr>
              <w:pStyle w:val="TableParagraph"/>
              <w:spacing w:line="207" w:lineRule="exact"/>
              <w:ind w:lef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HJ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5" w:rsidRDefault="009955F7">
            <w:pPr>
              <w:pStyle w:val="TableParagraph"/>
              <w:spacing w:line="207" w:lineRule="exact"/>
              <w:ind w:right="3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50,00 €</w:t>
            </w:r>
          </w:p>
        </w:tc>
      </w:tr>
      <w:tr w:rsidR="00AD1EC5" w:rsidTr="004C42AA">
        <w:trPr>
          <w:trHeight w:val="220"/>
        </w:trPr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1EC5" w:rsidTr="004C42AA">
        <w:trPr>
          <w:trHeight w:val="220"/>
        </w:trPr>
        <w:tc>
          <w:tcPr>
            <w:tcW w:w="7018" w:type="dxa"/>
            <w:tcBorders>
              <w:top w:val="single" w:sz="4" w:space="0" w:color="auto"/>
            </w:tcBorders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téléphone</w:t>
            </w:r>
            <w:proofErr w:type="spellEnd"/>
            <w:r>
              <w:rPr>
                <w:rFonts w:ascii="Arial" w:hAnsi="Arial"/>
                <w:sz w:val="20"/>
              </w:rPr>
              <w:t xml:space="preserve"> : location par </w:t>
            </w:r>
            <w:proofErr w:type="spellStart"/>
            <w:r>
              <w:rPr>
                <w:rFonts w:ascii="Arial" w:hAnsi="Arial"/>
                <w:sz w:val="20"/>
              </w:rPr>
              <w:t>séjour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7,50 €</w:t>
            </w:r>
          </w:p>
        </w:tc>
      </w:tr>
      <w:tr w:rsidR="00AD1EC5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téléphone : coût par communication : décrochage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0,50 €</w:t>
            </w:r>
          </w:p>
        </w:tc>
      </w:tr>
      <w:tr w:rsidR="00AD1EC5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téléphone : coût par communication : 5 premières unités (unité Belgacom)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0,50 €</w:t>
            </w:r>
          </w:p>
        </w:tc>
      </w:tr>
      <w:tr w:rsidR="00AD1EC5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téléphone : coût par communication : par unité suivante (unité Belgacom)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0,25 €</w:t>
            </w:r>
          </w:p>
        </w:tc>
      </w:tr>
    </w:tbl>
    <w:p w:rsidR="00AD1EC5" w:rsidRDefault="00AD1EC5">
      <w:pPr>
        <w:pStyle w:val="Corpsdetexte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883"/>
        <w:gridCol w:w="1262"/>
      </w:tblGrid>
      <w:tr w:rsidR="00AD1EC5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télévision : location par jour (excepté en chambre particulière payante)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2,00 €</w:t>
            </w:r>
          </w:p>
        </w:tc>
      </w:tr>
      <w:tr w:rsidR="00AD1EC5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télévision : télécommande TV (non restituée)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40,00 €</w:t>
            </w:r>
          </w:p>
        </w:tc>
      </w:tr>
      <w:tr w:rsidR="00AD1EC5">
        <w:trPr>
          <w:trHeight w:val="220"/>
        </w:trPr>
        <w:tc>
          <w:tcPr>
            <w:tcW w:w="7018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casque</w:t>
            </w:r>
            <w:proofErr w:type="spellEnd"/>
            <w:r>
              <w:rPr>
                <w:rFonts w:ascii="Arial" w:hAnsi="Arial"/>
                <w:sz w:val="20"/>
              </w:rPr>
              <w:t xml:space="preserve"> TV (</w:t>
            </w:r>
            <w:proofErr w:type="spellStart"/>
            <w:r>
              <w:rPr>
                <w:rFonts w:ascii="Arial" w:hAnsi="Arial"/>
                <w:sz w:val="20"/>
              </w:rPr>
              <w:t>chambre</w:t>
            </w:r>
            <w:proofErr w:type="spellEnd"/>
            <w:r>
              <w:rPr>
                <w:rFonts w:ascii="Arial" w:hAnsi="Arial"/>
                <w:sz w:val="20"/>
              </w:rPr>
              <w:t xml:space="preserve"> 2 </w:t>
            </w:r>
            <w:proofErr w:type="spellStart"/>
            <w:r>
              <w:rPr>
                <w:rFonts w:ascii="Arial" w:hAnsi="Arial"/>
                <w:sz w:val="20"/>
              </w:rPr>
              <w:t>lits</w:t>
            </w:r>
            <w:proofErr w:type="spellEnd"/>
            <w:r>
              <w:rPr>
                <w:rFonts w:ascii="Arial" w:hAnsi="Arial"/>
                <w:sz w:val="20"/>
              </w:rPr>
              <w:t xml:space="preserve"> – S2)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unité</w:t>
            </w:r>
            <w:proofErr w:type="spellEnd"/>
            <w:r>
              <w:rPr>
                <w:rFonts w:ascii="Arial" w:hAnsi="Arial"/>
                <w:sz w:val="20"/>
              </w:rPr>
              <w:t xml:space="preserve"> S2</w:t>
            </w:r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3,00 €</w:t>
            </w:r>
          </w:p>
        </w:tc>
      </w:tr>
    </w:tbl>
    <w:p w:rsidR="00AD1EC5" w:rsidRDefault="00AD1EC5">
      <w:pPr>
        <w:pStyle w:val="Corpsdetexte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883"/>
        <w:gridCol w:w="1262"/>
      </w:tblGrid>
      <w:tr w:rsidR="00AD1EC5" w:rsidRPr="00C4528B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  <w:lang w:val="fr-BE"/>
              </w:rPr>
            </w:pPr>
            <w:r w:rsidRPr="009955F7">
              <w:rPr>
                <w:rFonts w:ascii="Arial"/>
                <w:sz w:val="20"/>
                <w:lang w:val="fr-BE"/>
              </w:rPr>
              <w:t>Boissons : bouteille eau plate 1L</w:t>
            </w:r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2" w:type="dxa"/>
          </w:tcPr>
          <w:p w:rsidR="00AD1EC5" w:rsidRPr="00C4528B" w:rsidRDefault="00C4528B" w:rsidP="001D42A4">
            <w:pPr>
              <w:pStyle w:val="TableParagraph"/>
              <w:spacing w:line="207" w:lineRule="exact"/>
              <w:ind w:right="26"/>
              <w:jc w:val="center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sz w:val="20"/>
                <w:lang w:val="fr-BE"/>
              </w:rPr>
              <w:t xml:space="preserve">           </w:t>
            </w:r>
            <w:r w:rsidRPr="00C4528B">
              <w:rPr>
                <w:rFonts w:ascii="Arial" w:hAnsi="Arial"/>
                <w:sz w:val="20"/>
                <w:lang w:val="fr-BE"/>
              </w:rPr>
              <w:t>1</w:t>
            </w:r>
            <w:r w:rsidR="001D42A4">
              <w:rPr>
                <w:rFonts w:ascii="Arial" w:hAnsi="Arial"/>
                <w:sz w:val="20"/>
                <w:lang w:val="fr-BE"/>
              </w:rPr>
              <w:t>,</w:t>
            </w:r>
            <w:r>
              <w:rPr>
                <w:rFonts w:ascii="Arial" w:hAnsi="Arial"/>
                <w:sz w:val="20"/>
                <w:lang w:val="fr-BE"/>
              </w:rPr>
              <w:t>00</w:t>
            </w:r>
            <w:r w:rsidR="009955F7" w:rsidRPr="00C4528B">
              <w:rPr>
                <w:rFonts w:ascii="Arial" w:hAnsi="Arial"/>
                <w:sz w:val="20"/>
                <w:lang w:val="fr-BE"/>
              </w:rPr>
              <w:t xml:space="preserve"> €</w:t>
            </w:r>
          </w:p>
        </w:tc>
      </w:tr>
      <w:tr w:rsidR="00AD1EC5" w:rsidRPr="00C4528B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  <w:lang w:val="fr-BE"/>
              </w:rPr>
            </w:pPr>
            <w:r w:rsidRPr="009955F7">
              <w:rPr>
                <w:rFonts w:ascii="Arial"/>
                <w:sz w:val="20"/>
                <w:lang w:val="fr-BE"/>
              </w:rPr>
              <w:t>Boissons : bouteille eau plate 0,33L</w:t>
            </w:r>
          </w:p>
        </w:tc>
        <w:tc>
          <w:tcPr>
            <w:tcW w:w="883" w:type="dxa"/>
          </w:tcPr>
          <w:p w:rsidR="00AD1EC5" w:rsidRPr="00C4528B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  <w:lang w:val="fr-BE"/>
              </w:rPr>
            </w:pPr>
            <w:r w:rsidRPr="00C4528B">
              <w:rPr>
                <w:rFonts w:ascii="Arial"/>
                <w:sz w:val="20"/>
                <w:lang w:val="fr-BE"/>
              </w:rPr>
              <w:t>tous</w:t>
            </w:r>
          </w:p>
        </w:tc>
        <w:tc>
          <w:tcPr>
            <w:tcW w:w="1262" w:type="dxa"/>
          </w:tcPr>
          <w:p w:rsidR="00AD1EC5" w:rsidRPr="00C4528B" w:rsidRDefault="001D42A4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sz w:val="20"/>
                <w:lang w:val="fr-BE"/>
              </w:rPr>
              <w:t>0,45</w:t>
            </w:r>
            <w:r w:rsidR="009955F7" w:rsidRPr="00C4528B">
              <w:rPr>
                <w:rFonts w:ascii="Arial" w:hAnsi="Arial"/>
                <w:sz w:val="20"/>
                <w:lang w:val="fr-BE"/>
              </w:rPr>
              <w:t xml:space="preserve"> €</w:t>
            </w:r>
          </w:p>
        </w:tc>
      </w:tr>
      <w:tr w:rsidR="00AD1EC5" w:rsidRPr="00C4528B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Boissons : bouteille eau pétillante 0,33L</w:t>
            </w:r>
          </w:p>
        </w:tc>
        <w:tc>
          <w:tcPr>
            <w:tcW w:w="883" w:type="dxa"/>
          </w:tcPr>
          <w:p w:rsidR="00AD1EC5" w:rsidRPr="00C4528B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  <w:lang w:val="fr-BE"/>
              </w:rPr>
            </w:pPr>
            <w:r w:rsidRPr="00C4528B">
              <w:rPr>
                <w:rFonts w:ascii="Arial"/>
                <w:sz w:val="20"/>
                <w:lang w:val="fr-BE"/>
              </w:rPr>
              <w:t>tous</w:t>
            </w:r>
          </w:p>
        </w:tc>
        <w:tc>
          <w:tcPr>
            <w:tcW w:w="1262" w:type="dxa"/>
          </w:tcPr>
          <w:p w:rsidR="00AD1EC5" w:rsidRPr="00C4528B" w:rsidRDefault="001D42A4" w:rsidP="00233082">
            <w:pPr>
              <w:pStyle w:val="TableParagraph"/>
              <w:spacing w:line="207" w:lineRule="exact"/>
              <w:ind w:right="26"/>
              <w:jc w:val="center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sz w:val="20"/>
                <w:lang w:val="fr-BE"/>
              </w:rPr>
              <w:t xml:space="preserve">           0</w:t>
            </w:r>
            <w:r w:rsidR="00233082">
              <w:rPr>
                <w:rFonts w:ascii="Arial" w:hAnsi="Arial"/>
                <w:sz w:val="20"/>
                <w:lang w:val="fr-BE"/>
              </w:rPr>
              <w:t>,</w:t>
            </w:r>
            <w:r>
              <w:rPr>
                <w:rFonts w:ascii="Arial" w:hAnsi="Arial"/>
                <w:sz w:val="20"/>
                <w:lang w:val="fr-BE"/>
              </w:rPr>
              <w:t>50</w:t>
            </w:r>
            <w:r w:rsidR="009955F7" w:rsidRPr="00C4528B">
              <w:rPr>
                <w:rFonts w:ascii="Arial" w:hAnsi="Arial"/>
                <w:sz w:val="20"/>
                <w:lang w:val="fr-BE"/>
              </w:rPr>
              <w:t xml:space="preserve"> €</w:t>
            </w:r>
          </w:p>
        </w:tc>
      </w:tr>
      <w:tr w:rsidR="00AD1EC5" w:rsidRPr="00C4528B">
        <w:trPr>
          <w:trHeight w:val="220"/>
        </w:trPr>
        <w:tc>
          <w:tcPr>
            <w:tcW w:w="7018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Boissons : bouteille eau pétillante 1,50L</w:t>
            </w:r>
          </w:p>
        </w:tc>
        <w:tc>
          <w:tcPr>
            <w:tcW w:w="883" w:type="dxa"/>
          </w:tcPr>
          <w:p w:rsidR="00AD1EC5" w:rsidRPr="00C4528B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  <w:lang w:val="fr-BE"/>
              </w:rPr>
            </w:pPr>
            <w:r w:rsidRPr="00C4528B">
              <w:rPr>
                <w:rFonts w:ascii="Arial"/>
                <w:sz w:val="20"/>
                <w:lang w:val="fr-BE"/>
              </w:rPr>
              <w:t>tous</w:t>
            </w:r>
          </w:p>
        </w:tc>
        <w:tc>
          <w:tcPr>
            <w:tcW w:w="1262" w:type="dxa"/>
          </w:tcPr>
          <w:p w:rsidR="00AD1EC5" w:rsidRPr="00C4528B" w:rsidRDefault="001D42A4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sz w:val="20"/>
                <w:lang w:val="fr-BE"/>
              </w:rPr>
              <w:t>1,30</w:t>
            </w:r>
            <w:r w:rsidR="009955F7" w:rsidRPr="00C4528B">
              <w:rPr>
                <w:rFonts w:ascii="Arial" w:hAnsi="Arial"/>
                <w:sz w:val="20"/>
                <w:lang w:val="fr-BE"/>
              </w:rPr>
              <w:t>€</w:t>
            </w:r>
          </w:p>
        </w:tc>
      </w:tr>
    </w:tbl>
    <w:p w:rsidR="00AD1EC5" w:rsidRPr="00C4528B" w:rsidRDefault="00AD1EC5">
      <w:pPr>
        <w:pStyle w:val="Corpsdetexte"/>
        <w:spacing w:before="9"/>
        <w:rPr>
          <w:b/>
          <w:i/>
          <w:sz w:val="19"/>
          <w:lang w:val="fr-BE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883"/>
        <w:gridCol w:w="1262"/>
      </w:tblGrid>
      <w:tr w:rsidR="00AD1EC5" w:rsidRPr="00C4528B">
        <w:trPr>
          <w:trHeight w:val="220"/>
        </w:trPr>
        <w:tc>
          <w:tcPr>
            <w:tcW w:w="7018" w:type="dxa"/>
          </w:tcPr>
          <w:p w:rsidR="00AD1EC5" w:rsidRPr="00C4528B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C4528B">
              <w:rPr>
                <w:rFonts w:ascii="Arial" w:hAnsi="Arial"/>
                <w:sz w:val="20"/>
                <w:lang w:val="fr-BE"/>
              </w:rPr>
              <w:t>repas : petit-déjeuner</w:t>
            </w:r>
          </w:p>
        </w:tc>
        <w:tc>
          <w:tcPr>
            <w:tcW w:w="883" w:type="dxa"/>
          </w:tcPr>
          <w:p w:rsidR="00AD1EC5" w:rsidRPr="00C4528B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proofErr w:type="spellStart"/>
            <w:r w:rsidRPr="00C4528B">
              <w:rPr>
                <w:rFonts w:ascii="Arial" w:hAnsi="Arial"/>
                <w:sz w:val="20"/>
                <w:lang w:val="fr-BE"/>
              </w:rPr>
              <w:t>hôp</w:t>
            </w:r>
            <w:proofErr w:type="spellEnd"/>
            <w:r w:rsidRPr="00C4528B">
              <w:rPr>
                <w:rFonts w:ascii="Arial" w:hAnsi="Arial"/>
                <w:sz w:val="20"/>
                <w:lang w:val="fr-BE"/>
              </w:rPr>
              <w:t xml:space="preserve"> jour</w:t>
            </w:r>
          </w:p>
        </w:tc>
        <w:tc>
          <w:tcPr>
            <w:tcW w:w="1262" w:type="dxa"/>
          </w:tcPr>
          <w:p w:rsidR="00AD1EC5" w:rsidRPr="00C4528B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  <w:lang w:val="fr-BE"/>
              </w:rPr>
            </w:pPr>
            <w:r w:rsidRPr="00C4528B">
              <w:rPr>
                <w:rFonts w:ascii="Arial" w:hAnsi="Arial"/>
                <w:sz w:val="20"/>
                <w:lang w:val="fr-BE"/>
              </w:rPr>
              <w:t>2,50 €</w:t>
            </w:r>
          </w:p>
        </w:tc>
      </w:tr>
      <w:tr w:rsidR="00AD1EC5" w:rsidRPr="001D42A4">
        <w:trPr>
          <w:trHeight w:val="220"/>
        </w:trPr>
        <w:tc>
          <w:tcPr>
            <w:tcW w:w="7018" w:type="dxa"/>
          </w:tcPr>
          <w:p w:rsidR="00AD1EC5" w:rsidRPr="00C4528B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  <w:lang w:val="fr-BE"/>
              </w:rPr>
            </w:pPr>
            <w:r w:rsidRPr="00C4528B">
              <w:rPr>
                <w:rFonts w:ascii="Arial"/>
                <w:sz w:val="20"/>
                <w:lang w:val="fr-BE"/>
              </w:rPr>
              <w:t>repas : souper</w:t>
            </w:r>
          </w:p>
        </w:tc>
        <w:tc>
          <w:tcPr>
            <w:tcW w:w="883" w:type="dxa"/>
          </w:tcPr>
          <w:p w:rsidR="00AD1EC5" w:rsidRPr="00C4528B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proofErr w:type="spellStart"/>
            <w:r w:rsidRPr="00C4528B">
              <w:rPr>
                <w:rFonts w:ascii="Arial" w:hAnsi="Arial"/>
                <w:sz w:val="20"/>
                <w:lang w:val="fr-BE"/>
              </w:rPr>
              <w:t>hôp</w:t>
            </w:r>
            <w:proofErr w:type="spellEnd"/>
            <w:r w:rsidRPr="00C4528B">
              <w:rPr>
                <w:rFonts w:ascii="Arial" w:hAnsi="Arial"/>
                <w:sz w:val="20"/>
                <w:lang w:val="fr-BE"/>
              </w:rPr>
              <w:t xml:space="preserve"> jour</w:t>
            </w:r>
          </w:p>
        </w:tc>
        <w:tc>
          <w:tcPr>
            <w:tcW w:w="1262" w:type="dxa"/>
          </w:tcPr>
          <w:p w:rsidR="00AD1EC5" w:rsidRPr="001D42A4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  <w:lang w:val="fr-BE"/>
              </w:rPr>
            </w:pPr>
            <w:r w:rsidRPr="00C4528B">
              <w:rPr>
                <w:rFonts w:ascii="Arial" w:hAnsi="Arial"/>
                <w:sz w:val="20"/>
                <w:lang w:val="fr-BE"/>
              </w:rPr>
              <w:t xml:space="preserve">2,50 </w:t>
            </w:r>
            <w:r w:rsidRPr="001D42A4">
              <w:rPr>
                <w:rFonts w:ascii="Arial" w:hAnsi="Arial"/>
                <w:sz w:val="20"/>
                <w:lang w:val="fr-BE"/>
              </w:rPr>
              <w:t>€</w:t>
            </w:r>
          </w:p>
        </w:tc>
      </w:tr>
      <w:tr w:rsidR="00AD1EC5">
        <w:trPr>
          <w:trHeight w:val="220"/>
        </w:trPr>
        <w:tc>
          <w:tcPr>
            <w:tcW w:w="7018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repas</w:t>
            </w:r>
            <w:proofErr w:type="spellEnd"/>
            <w:r>
              <w:rPr>
                <w:rFonts w:ascii="Arial"/>
                <w:sz w:val="20"/>
              </w:rPr>
              <w:t xml:space="preserve"> : </w:t>
            </w:r>
            <w:proofErr w:type="spellStart"/>
            <w:r>
              <w:rPr>
                <w:rFonts w:ascii="Arial"/>
                <w:sz w:val="20"/>
              </w:rPr>
              <w:t>chaud</w:t>
            </w:r>
            <w:proofErr w:type="spellEnd"/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hôp</w:t>
            </w:r>
            <w:proofErr w:type="spellEnd"/>
            <w:r>
              <w:rPr>
                <w:rFonts w:ascii="Arial" w:hAnsi="Arial"/>
                <w:sz w:val="20"/>
              </w:rPr>
              <w:t xml:space="preserve"> jour</w:t>
            </w:r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6,00 €</w:t>
            </w:r>
          </w:p>
        </w:tc>
      </w:tr>
      <w:tr w:rsidR="00AD1EC5">
        <w:trPr>
          <w:trHeight w:val="220"/>
        </w:trPr>
        <w:tc>
          <w:tcPr>
            <w:tcW w:w="7018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repas</w:t>
            </w:r>
            <w:proofErr w:type="spellEnd"/>
            <w:r>
              <w:rPr>
                <w:rFonts w:ascii="Arial"/>
                <w:sz w:val="20"/>
              </w:rPr>
              <w:t xml:space="preserve"> : </w:t>
            </w:r>
            <w:proofErr w:type="spellStart"/>
            <w:r>
              <w:rPr>
                <w:rFonts w:ascii="Arial"/>
                <w:sz w:val="20"/>
              </w:rPr>
              <w:t>assiette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froide</w:t>
            </w:r>
            <w:proofErr w:type="spellEnd"/>
          </w:p>
        </w:tc>
        <w:tc>
          <w:tcPr>
            <w:tcW w:w="88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hôp</w:t>
            </w:r>
            <w:proofErr w:type="spellEnd"/>
            <w:r>
              <w:rPr>
                <w:rFonts w:ascii="Arial" w:hAnsi="Arial"/>
                <w:sz w:val="20"/>
              </w:rPr>
              <w:t xml:space="preserve"> jour</w:t>
            </w:r>
          </w:p>
        </w:tc>
        <w:tc>
          <w:tcPr>
            <w:tcW w:w="1262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3,84 €</w:t>
            </w:r>
          </w:p>
        </w:tc>
      </w:tr>
    </w:tbl>
    <w:p w:rsidR="00AD1EC5" w:rsidRDefault="00AD1EC5">
      <w:pPr>
        <w:pStyle w:val="Corpsdetexte"/>
        <w:rPr>
          <w:b/>
          <w:i/>
          <w:sz w:val="26"/>
        </w:rPr>
      </w:pPr>
    </w:p>
    <w:p w:rsidR="00AD1EC5" w:rsidRDefault="00AD1EC5">
      <w:pPr>
        <w:pStyle w:val="Corpsdetexte"/>
        <w:rPr>
          <w:b/>
          <w:i/>
          <w:sz w:val="26"/>
        </w:rPr>
      </w:pPr>
    </w:p>
    <w:p w:rsidR="00D811E5" w:rsidRDefault="00D811E5">
      <w:pPr>
        <w:pStyle w:val="Corpsdetexte"/>
        <w:rPr>
          <w:b/>
          <w:i/>
          <w:sz w:val="26"/>
        </w:rPr>
      </w:pPr>
    </w:p>
    <w:p w:rsidR="00D811E5" w:rsidRPr="00D811E5" w:rsidRDefault="00D811E5">
      <w:pPr>
        <w:pStyle w:val="Corpsdetexte"/>
        <w:rPr>
          <w:b/>
          <w:i/>
          <w:sz w:val="26"/>
          <w:lang w:val="fr-BE"/>
        </w:rPr>
      </w:pPr>
      <w:r w:rsidRPr="00D811E5">
        <w:rPr>
          <w:b/>
          <w:i/>
          <w:sz w:val="26"/>
          <w:lang w:val="fr-BE"/>
        </w:rPr>
        <w:t xml:space="preserve">Hébergement d’une maman d’enfant </w:t>
      </w:r>
      <w:r>
        <w:rPr>
          <w:b/>
          <w:i/>
          <w:sz w:val="26"/>
          <w:lang w:val="fr-BE"/>
        </w:rPr>
        <w:t>sé</w:t>
      </w:r>
      <w:r w:rsidRPr="00D811E5">
        <w:rPr>
          <w:b/>
          <w:i/>
          <w:sz w:val="26"/>
          <w:lang w:val="fr-BE"/>
        </w:rPr>
        <w:t>jour</w:t>
      </w:r>
      <w:r>
        <w:rPr>
          <w:b/>
          <w:i/>
          <w:sz w:val="26"/>
          <w:lang w:val="fr-BE"/>
        </w:rPr>
        <w:t>nant au centre néonatal</w:t>
      </w: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0"/>
        <w:gridCol w:w="6910"/>
      </w:tblGrid>
      <w:tr w:rsidR="00D811E5" w:rsidTr="00D811E5">
        <w:tc>
          <w:tcPr>
            <w:tcW w:w="6910" w:type="dxa"/>
          </w:tcPr>
          <w:p w:rsidR="00D811E5" w:rsidRPr="00D811E5" w:rsidRDefault="00D811E5" w:rsidP="00931F52">
            <w:pPr>
              <w:pStyle w:val="Corpsdetexte"/>
              <w:rPr>
                <w:b/>
                <w:i/>
                <w:lang w:val="fr-BE"/>
              </w:rPr>
            </w:pPr>
            <w:r>
              <w:rPr>
                <w:b/>
                <w:i/>
                <w:lang w:val="fr-BE"/>
              </w:rPr>
              <w:t xml:space="preserve">Prix de l’hébergement </w:t>
            </w:r>
            <w:r w:rsidR="00931F52">
              <w:rPr>
                <w:b/>
                <w:i/>
                <w:lang w:val="fr-BE"/>
              </w:rPr>
              <w:t>au 1</w:t>
            </w:r>
            <w:r w:rsidR="00931F52" w:rsidRPr="00931F52">
              <w:rPr>
                <w:b/>
                <w:i/>
                <w:vertAlign w:val="superscript"/>
                <w:lang w:val="fr-BE"/>
              </w:rPr>
              <w:t>er</w:t>
            </w:r>
            <w:r w:rsidR="00931F52">
              <w:rPr>
                <w:b/>
                <w:i/>
                <w:lang w:val="fr-BE"/>
              </w:rPr>
              <w:t xml:space="preserve"> octobre 2019</w:t>
            </w:r>
          </w:p>
        </w:tc>
        <w:tc>
          <w:tcPr>
            <w:tcW w:w="6910" w:type="dxa"/>
          </w:tcPr>
          <w:p w:rsidR="00D811E5" w:rsidRPr="00D811E5" w:rsidRDefault="00931F52">
            <w:pPr>
              <w:pStyle w:val="Corpsdetexte"/>
              <w:rPr>
                <w:b/>
                <w:i/>
                <w:lang w:val="fr-BE"/>
              </w:rPr>
            </w:pPr>
            <w:r>
              <w:rPr>
                <w:b/>
                <w:i/>
                <w:lang w:val="fr-BE"/>
              </w:rPr>
              <w:t>50</w:t>
            </w:r>
            <w:r w:rsidR="00D811E5">
              <w:rPr>
                <w:b/>
                <w:i/>
                <w:lang w:val="fr-BE"/>
              </w:rPr>
              <w:t xml:space="preserve"> euros par nuitée</w:t>
            </w:r>
          </w:p>
        </w:tc>
      </w:tr>
    </w:tbl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931F52" w:rsidRDefault="00AD1EC5">
      <w:pPr>
        <w:pStyle w:val="Corpsdetexte"/>
        <w:rPr>
          <w:b/>
          <w:sz w:val="26"/>
          <w:lang w:val="fr-BE"/>
        </w:rPr>
      </w:pPr>
      <w:bookmarkStart w:id="1" w:name="_GoBack"/>
      <w:bookmarkEnd w:id="1"/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39407C" w:rsidRPr="00D811E5" w:rsidRDefault="0039407C">
      <w:pPr>
        <w:pStyle w:val="Corpsdetexte"/>
        <w:rPr>
          <w:b/>
          <w:i/>
          <w:sz w:val="26"/>
          <w:lang w:val="fr-BE"/>
        </w:rPr>
      </w:pPr>
    </w:p>
    <w:p w:rsidR="00AD1EC5" w:rsidRPr="00D811E5" w:rsidRDefault="00AD1EC5">
      <w:pPr>
        <w:pStyle w:val="Corpsdetexte"/>
        <w:rPr>
          <w:rFonts w:ascii="Times New Roman"/>
          <w:lang w:val="fr-BE"/>
        </w:rPr>
      </w:pPr>
    </w:p>
    <w:p w:rsidR="00AD1EC5" w:rsidRPr="00D811E5" w:rsidRDefault="00AD1EC5">
      <w:pPr>
        <w:pStyle w:val="Corpsdetexte"/>
        <w:spacing w:before="9"/>
        <w:rPr>
          <w:rFonts w:ascii="Times New Roman"/>
          <w:sz w:val="13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RPr="00D811E5">
        <w:trPr>
          <w:trHeight w:val="620"/>
        </w:trPr>
        <w:tc>
          <w:tcPr>
            <w:tcW w:w="11818" w:type="dxa"/>
            <w:gridSpan w:val="5"/>
            <w:shd w:val="clear" w:color="auto" w:fill="3CBCD9"/>
          </w:tcPr>
          <w:p w:rsidR="00AD1EC5" w:rsidRPr="009B52A4" w:rsidRDefault="009955F7">
            <w:pPr>
              <w:pStyle w:val="TableParagraph"/>
              <w:spacing w:before="140" w:line="240" w:lineRule="auto"/>
              <w:ind w:left="4649" w:right="4609"/>
              <w:jc w:val="center"/>
              <w:rPr>
                <w:b/>
                <w:sz w:val="28"/>
              </w:rPr>
            </w:pPr>
            <w:r w:rsidRPr="009B52A4">
              <w:rPr>
                <w:b/>
                <w:color w:val="FFFFFF"/>
                <w:sz w:val="28"/>
              </w:rPr>
              <w:lastRenderedPageBreak/>
              <w:t>H O N O R A I R E S</w:t>
            </w:r>
          </w:p>
        </w:tc>
      </w:tr>
      <w:tr w:rsidR="00AD1EC5" w:rsidRPr="00D811E5">
        <w:trPr>
          <w:trHeight w:val="540"/>
        </w:trPr>
        <w:tc>
          <w:tcPr>
            <w:tcW w:w="2160" w:type="dxa"/>
            <w:shd w:val="clear" w:color="auto" w:fill="C5D43F"/>
          </w:tcPr>
          <w:p w:rsidR="00AD1EC5" w:rsidRPr="00D811E5" w:rsidRDefault="009955F7">
            <w:pPr>
              <w:pStyle w:val="TableParagraph"/>
              <w:spacing w:before="138" w:line="240" w:lineRule="auto"/>
              <w:ind w:left="683"/>
              <w:rPr>
                <w:b/>
                <w:lang w:val="fr-BE"/>
              </w:rPr>
            </w:pPr>
            <w:r w:rsidRPr="00D811E5">
              <w:rPr>
                <w:b/>
                <w:color w:val="FFFFFF"/>
                <w:lang w:val="fr-BE"/>
              </w:rPr>
              <w:t>service</w:t>
            </w:r>
          </w:p>
        </w:tc>
        <w:tc>
          <w:tcPr>
            <w:tcW w:w="4781" w:type="dxa"/>
            <w:shd w:val="clear" w:color="auto" w:fill="C5D43F"/>
          </w:tcPr>
          <w:p w:rsidR="00AD1EC5" w:rsidRPr="00D811E5" w:rsidRDefault="009955F7">
            <w:pPr>
              <w:pStyle w:val="TableParagraph"/>
              <w:spacing w:before="138" w:line="240" w:lineRule="auto"/>
              <w:ind w:left="2094" w:right="2050"/>
              <w:jc w:val="center"/>
              <w:rPr>
                <w:b/>
                <w:lang w:val="fr-BE"/>
              </w:rPr>
            </w:pPr>
            <w:r w:rsidRPr="00D811E5">
              <w:rPr>
                <w:b/>
                <w:color w:val="FFFFFF"/>
                <w:lang w:val="fr-BE"/>
              </w:rPr>
              <w:t>objet</w:t>
            </w:r>
          </w:p>
        </w:tc>
        <w:tc>
          <w:tcPr>
            <w:tcW w:w="1747" w:type="dxa"/>
            <w:shd w:val="clear" w:color="auto" w:fill="C5D43F"/>
          </w:tcPr>
          <w:p w:rsidR="00AD1EC5" w:rsidRPr="00D811E5" w:rsidRDefault="009955F7">
            <w:pPr>
              <w:pStyle w:val="TableParagraph"/>
              <w:spacing w:before="138" w:line="240" w:lineRule="auto"/>
              <w:ind w:left="157" w:right="136"/>
              <w:jc w:val="center"/>
              <w:rPr>
                <w:b/>
                <w:lang w:val="fr-BE"/>
              </w:rPr>
            </w:pPr>
            <w:r w:rsidRPr="00D811E5">
              <w:rPr>
                <w:b/>
                <w:color w:val="FFFFFF"/>
                <w:lang w:val="fr-BE"/>
              </w:rPr>
              <w:t>pseudocode</w:t>
            </w:r>
          </w:p>
        </w:tc>
        <w:tc>
          <w:tcPr>
            <w:tcW w:w="1716" w:type="dxa"/>
            <w:shd w:val="clear" w:color="auto" w:fill="C5D43F"/>
          </w:tcPr>
          <w:p w:rsidR="00AD1EC5" w:rsidRPr="00D811E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414" w:type="dxa"/>
            <w:shd w:val="clear" w:color="auto" w:fill="C5D43F"/>
          </w:tcPr>
          <w:p w:rsidR="00AD1EC5" w:rsidRPr="00D811E5" w:rsidRDefault="009955F7">
            <w:pPr>
              <w:pStyle w:val="TableParagraph"/>
              <w:spacing w:before="138" w:line="240" w:lineRule="auto"/>
              <w:ind w:left="359"/>
              <w:rPr>
                <w:b/>
                <w:lang w:val="fr-BE"/>
              </w:rPr>
            </w:pPr>
            <w:r w:rsidRPr="00D811E5">
              <w:rPr>
                <w:b/>
                <w:color w:val="FFFFFF"/>
                <w:lang w:val="fr-BE"/>
              </w:rPr>
              <w:t>valeur</w:t>
            </w:r>
          </w:p>
        </w:tc>
      </w:tr>
      <w:tr w:rsidR="00AD1EC5" w:rsidRPr="00D811E5">
        <w:trPr>
          <w:trHeight w:val="200"/>
        </w:trPr>
        <w:tc>
          <w:tcPr>
            <w:tcW w:w="2160" w:type="dxa"/>
            <w:tcBorders>
              <w:bottom w:val="single" w:sz="2" w:space="0" w:color="000000"/>
            </w:tcBorders>
          </w:tcPr>
          <w:p w:rsidR="00AD1EC5" w:rsidRPr="00D811E5" w:rsidRDefault="00AD1EC5">
            <w:pPr>
              <w:pStyle w:val="TableParagraph"/>
              <w:spacing w:line="240" w:lineRule="auto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Pr="00D811E5" w:rsidRDefault="00AD1EC5">
            <w:pPr>
              <w:pStyle w:val="TableParagraph"/>
              <w:spacing w:line="240" w:lineRule="auto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Pr="00D811E5" w:rsidRDefault="00AD1EC5">
            <w:pPr>
              <w:pStyle w:val="TableParagraph"/>
              <w:spacing w:line="240" w:lineRule="auto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Pr="00D811E5" w:rsidRDefault="00AD1EC5">
            <w:pPr>
              <w:pStyle w:val="TableParagraph"/>
              <w:spacing w:line="240" w:lineRule="auto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Pr="00D811E5" w:rsidRDefault="00AD1EC5">
            <w:pPr>
              <w:pStyle w:val="TableParagraph"/>
              <w:spacing w:line="240" w:lineRule="auto"/>
              <w:rPr>
                <w:rFonts w:ascii="Times New Roman"/>
                <w:sz w:val="14"/>
                <w:lang w:val="fr-BE"/>
              </w:rPr>
            </w:pPr>
          </w:p>
        </w:tc>
      </w:tr>
      <w:tr w:rsidR="00497475" w:rsidRPr="00D811E5">
        <w:trPr>
          <w:trHeight w:val="200"/>
        </w:trPr>
        <w:tc>
          <w:tcPr>
            <w:tcW w:w="2160" w:type="dxa"/>
            <w:tcBorders>
              <w:bottom w:val="single" w:sz="2" w:space="0" w:color="000000"/>
            </w:tcBorders>
          </w:tcPr>
          <w:p w:rsidR="00497475" w:rsidRPr="00497475" w:rsidRDefault="00497475">
            <w:pPr>
              <w:pStyle w:val="TableParagraph"/>
              <w:spacing w:line="240" w:lineRule="auto"/>
              <w:rPr>
                <w:sz w:val="20"/>
                <w:szCs w:val="20"/>
                <w:lang w:val="fr-BE"/>
              </w:rPr>
            </w:pPr>
            <w:r w:rsidRPr="00497475">
              <w:rPr>
                <w:sz w:val="20"/>
                <w:szCs w:val="20"/>
                <w:lang w:val="fr-BE"/>
              </w:rPr>
              <w:t>biologie clinique</w:t>
            </w: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497475" w:rsidRPr="00497475" w:rsidRDefault="00497475">
            <w:pPr>
              <w:pStyle w:val="TableParagraph"/>
              <w:spacing w:line="240" w:lineRule="auto"/>
              <w:rPr>
                <w:sz w:val="20"/>
                <w:szCs w:val="20"/>
                <w:lang w:val="fr-BE"/>
              </w:rPr>
            </w:pPr>
            <w:r w:rsidRPr="00497475">
              <w:rPr>
                <w:sz w:val="20"/>
                <w:szCs w:val="20"/>
                <w:lang w:val="fr-BE"/>
              </w:rPr>
              <w:t xml:space="preserve">Recherche gène Rh </w:t>
            </w:r>
            <w:proofErr w:type="spellStart"/>
            <w:r w:rsidRPr="00497475">
              <w:rPr>
                <w:sz w:val="20"/>
                <w:szCs w:val="20"/>
                <w:lang w:val="fr-BE"/>
              </w:rPr>
              <w:t>foetal</w:t>
            </w:r>
            <w:proofErr w:type="spellEnd"/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497475" w:rsidRPr="00497475" w:rsidRDefault="00497475" w:rsidP="00497475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fr-BE"/>
              </w:rPr>
            </w:pPr>
            <w:r w:rsidRPr="00497475">
              <w:rPr>
                <w:sz w:val="20"/>
                <w:szCs w:val="20"/>
                <w:lang w:val="fr-BE"/>
              </w:rPr>
              <w:t>80485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497475" w:rsidRPr="00497475" w:rsidRDefault="00497475" w:rsidP="00497475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</w:t>
            </w:r>
            <w:r w:rsidRPr="00497475">
              <w:rPr>
                <w:sz w:val="20"/>
                <w:szCs w:val="20"/>
                <w:lang w:val="fr-BE"/>
              </w:rPr>
              <w:t>ar prestation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497475" w:rsidRPr="00497475" w:rsidRDefault="00497475" w:rsidP="00497475">
            <w:pPr>
              <w:pStyle w:val="TableParagraph"/>
              <w:spacing w:line="240" w:lineRule="auto"/>
              <w:jc w:val="right"/>
              <w:rPr>
                <w:sz w:val="20"/>
                <w:szCs w:val="20"/>
                <w:lang w:val="fr-BE"/>
              </w:rPr>
            </w:pPr>
            <w:r w:rsidRPr="00497475">
              <w:rPr>
                <w:sz w:val="20"/>
                <w:szCs w:val="20"/>
                <w:lang w:val="fr-BE"/>
              </w:rPr>
              <w:t>25,00 €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CEA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81001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3,00 €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PSA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81023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Protéine</w:t>
            </w:r>
            <w:proofErr w:type="spellEnd"/>
            <w:r>
              <w:rPr>
                <w:sz w:val="20"/>
              </w:rPr>
              <w:t xml:space="preserve"> 14-3-3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81045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TAU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81060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85,00 €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Amyloïd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81082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85,00 €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 w:rsidP="00A32E9B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CMV </w:t>
            </w:r>
            <w:r w:rsidR="00A32E9B">
              <w:rPr>
                <w:sz w:val="20"/>
              </w:rPr>
              <w:t xml:space="preserve">/ </w:t>
            </w:r>
            <w:proofErr w:type="spellStart"/>
            <w:r w:rsidR="00A32E9B">
              <w:rPr>
                <w:sz w:val="20"/>
              </w:rPr>
              <w:t>toxo</w:t>
            </w:r>
            <w:proofErr w:type="spellEnd"/>
            <w:r w:rsidR="00A32E9B">
              <w:rPr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81104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7,00 €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PSA </w:t>
            </w:r>
            <w:proofErr w:type="spellStart"/>
            <w:r>
              <w:rPr>
                <w:sz w:val="20"/>
              </w:rPr>
              <w:t>libre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81126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7,00 €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>Selenium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81141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Fructosamine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81163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Récepteur</w:t>
            </w:r>
            <w:proofErr w:type="spellEnd"/>
            <w:r>
              <w:rPr>
                <w:sz w:val="20"/>
              </w:rPr>
              <w:t xml:space="preserve"> CHE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81185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Bartonella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81200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membrane </w:t>
            </w:r>
            <w:proofErr w:type="spellStart"/>
            <w:r>
              <w:rPr>
                <w:sz w:val="20"/>
              </w:rPr>
              <w:t>basale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81222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Ac Delta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81244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Elastase </w:t>
            </w:r>
            <w:proofErr w:type="spellStart"/>
            <w:r>
              <w:rPr>
                <w:sz w:val="20"/>
              </w:rPr>
              <w:t>fécale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81266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acéthylcholine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81281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Ac MUSK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81303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EPO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81325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Toxo</w:t>
            </w:r>
            <w:proofErr w:type="spellEnd"/>
            <w:r>
              <w:rPr>
                <w:sz w:val="20"/>
              </w:rPr>
              <w:t xml:space="preserve"> PCR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81340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Hbc</w:t>
            </w:r>
            <w:proofErr w:type="spellEnd"/>
            <w:r>
              <w:rPr>
                <w:sz w:val="20"/>
              </w:rPr>
              <w:t xml:space="preserve"> IgM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81362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lactoglobuline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81384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>Ac DPT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81406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Ac soya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81421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C1Q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81443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28,00 €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DNA </w:t>
            </w:r>
            <w:proofErr w:type="spellStart"/>
            <w:r>
              <w:rPr>
                <w:sz w:val="20"/>
              </w:rPr>
              <w:t>polymérase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81465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30,00 €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Ac ganglioside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81480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HLA B27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81524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HLA </w:t>
            </w:r>
            <w:proofErr w:type="spellStart"/>
            <w:r>
              <w:rPr>
                <w:sz w:val="20"/>
              </w:rPr>
              <w:t>Dr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81546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Ac HU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81561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Céruloplasmine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81583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6,00 €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Toxo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avidité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81605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7,00 €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Ig G4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81620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13,00 €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Chromogranine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81642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leiden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81664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Mutation II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81686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Cotinine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81701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CCP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81723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Lysosyme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81745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28,00 €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Citrulline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81760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28,00 €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HBV DNA PCR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81782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Hgb</w:t>
            </w:r>
            <w:proofErr w:type="spellEnd"/>
            <w:r>
              <w:rPr>
                <w:sz w:val="20"/>
              </w:rPr>
              <w:t xml:space="preserve"> A1C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81804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CA 19.9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81826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CA 125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81841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CA 15.3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81863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Toxo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81885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Microalbumine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81900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NSE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81922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0599A" w:rsidP="009059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PAI-1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81944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Citraiurie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81966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Antiganglioside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81981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antitétanique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82003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Ac anti B pertussis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82025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antirabique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82040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helicobactérie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82062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Borrelia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82084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cochlee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82106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Mutation notch 3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82121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>Ac TA2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82143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PCR </w:t>
            </w:r>
            <w:proofErr w:type="spellStart"/>
            <w:r>
              <w:rPr>
                <w:sz w:val="20"/>
              </w:rPr>
              <w:t>coqueluche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82165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Protoporphyrine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82180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PCR parvovirus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82202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PCR enterovirus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82224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PCR herpes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82246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Protoporphyrine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82261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Uroporphyrine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82283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Chromato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fécaux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82305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Thiopurine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82320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Galactosidase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82342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Polypeptide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82364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PCR </w:t>
            </w:r>
            <w:proofErr w:type="spellStart"/>
            <w:r>
              <w:rPr>
                <w:sz w:val="20"/>
              </w:rPr>
              <w:t>Borelia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82386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pneumocoque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82401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Tryptase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82423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45,00 €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Acide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hippurique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82445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E90A14" w:rsidP="00E90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Procalcitonine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82460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E90A14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9955F7">
              <w:rPr>
                <w:sz w:val="20"/>
              </w:rPr>
              <w:t>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CDT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82482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Test anti </w:t>
            </w:r>
            <w:proofErr w:type="spellStart"/>
            <w:r>
              <w:rPr>
                <w:sz w:val="20"/>
              </w:rPr>
              <w:t>Xa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82504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Protéine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vasp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82526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AD1EC5" w:rsidRDefault="00AD1EC5">
      <w:pPr>
        <w:rPr>
          <w:rFonts w:ascii="Times New Roman"/>
          <w:sz w:val="18"/>
        </w:rPr>
        <w:sectPr w:rsidR="00AD1EC5">
          <w:headerReference w:type="default" r:id="rId7"/>
          <w:footerReference w:type="default" r:id="rId8"/>
          <w:pgSz w:w="17520" w:h="24780"/>
          <w:pgMar w:top="900" w:right="2520" w:bottom="1220" w:left="1320" w:header="664" w:footer="1025" w:gutter="0"/>
          <w:cols w:space="720"/>
        </w:sectPr>
      </w:pPr>
    </w:p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spacing w:before="5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4678"/>
        <w:gridCol w:w="1843"/>
        <w:gridCol w:w="1984"/>
        <w:gridCol w:w="1418"/>
      </w:tblGrid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 xml:space="preserve">Beta 2 </w:t>
            </w:r>
            <w:proofErr w:type="spellStart"/>
            <w:r>
              <w:rPr>
                <w:sz w:val="20"/>
              </w:rPr>
              <w:t>tansferrine</w:t>
            </w:r>
            <w:proofErr w:type="spellEnd"/>
            <w:r>
              <w:rPr>
                <w:sz w:val="20"/>
              </w:rPr>
              <w:t xml:space="preserve"> LCR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82541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Interleukine</w:t>
            </w:r>
            <w:proofErr w:type="spellEnd"/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82563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20,00 €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inhibine</w:t>
            </w:r>
            <w:proofErr w:type="spellEnd"/>
            <w:r>
              <w:rPr>
                <w:sz w:val="20"/>
              </w:rPr>
              <w:t xml:space="preserve"> A-B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582"/>
              <w:rPr>
                <w:sz w:val="20"/>
              </w:rPr>
            </w:pPr>
            <w:r>
              <w:rPr>
                <w:sz w:val="20"/>
              </w:rPr>
              <w:t>82600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spacing w:line="220" w:lineRule="exact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15,00 €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IGG 1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82622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30,00 €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 xml:space="preserve">IGE </w:t>
            </w:r>
            <w:proofErr w:type="spellStart"/>
            <w:r>
              <w:rPr>
                <w:sz w:val="20"/>
              </w:rPr>
              <w:t>spécifique</w:t>
            </w:r>
            <w:proofErr w:type="spellEnd"/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82644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3,00 €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clinique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RAST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82666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3,00 €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cardiologie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monitoring Tension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7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9930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spacing w:line="220" w:lineRule="exact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25,00 €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maxillo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9955F7" w:rsidRDefault="009955F7">
            <w:pPr>
              <w:pStyle w:val="TableParagraph"/>
              <w:ind w:left="13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attelle en résine composite (pose)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30301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100,00 €</w:t>
            </w:r>
          </w:p>
        </w:tc>
      </w:tr>
      <w:tr w:rsidR="00CF3A3D" w:rsidRPr="00CF3A3D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CF3A3D" w:rsidRDefault="00CF3A3D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maxillo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CF3A3D" w:rsidRPr="009955F7" w:rsidRDefault="00CF3A3D" w:rsidP="00CF3A3D">
            <w:pPr>
              <w:pStyle w:val="TableParagraph"/>
              <w:ind w:left="13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Extraction </w:t>
            </w:r>
            <w:proofErr w:type="spellStart"/>
            <w:r>
              <w:rPr>
                <w:sz w:val="20"/>
                <w:lang w:val="fr-BE"/>
              </w:rPr>
              <w:t>dentaire+suture+enlèvement</w:t>
            </w:r>
            <w:proofErr w:type="spellEnd"/>
            <w:r>
              <w:rPr>
                <w:sz w:val="20"/>
                <w:lang w:val="fr-BE"/>
              </w:rPr>
              <w:t xml:space="preserve"> os 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CF3A3D" w:rsidRPr="00CF3A3D" w:rsidRDefault="00CF3A3D">
            <w:pPr>
              <w:pStyle w:val="TableParagraph"/>
              <w:ind w:left="582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9996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CF3A3D" w:rsidRPr="00CF3A3D" w:rsidRDefault="00CF3A3D" w:rsidP="00CE003E">
            <w:pPr>
              <w:pStyle w:val="TableParagraph"/>
              <w:ind w:right="487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dent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CF3A3D" w:rsidRPr="00CF3A3D" w:rsidRDefault="00CF3A3D">
            <w:pPr>
              <w:pStyle w:val="TableParagraph"/>
              <w:ind w:right="321"/>
              <w:jc w:val="righ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113.00 €</w:t>
            </w:r>
          </w:p>
        </w:tc>
      </w:tr>
      <w:tr w:rsidR="00AD1EC5" w:rsidRPr="00CF3A3D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CF3A3D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proofErr w:type="spellStart"/>
            <w:r w:rsidRPr="00CF3A3D">
              <w:rPr>
                <w:sz w:val="20"/>
                <w:lang w:val="fr-BE"/>
              </w:rPr>
              <w:t>chir</w:t>
            </w:r>
            <w:proofErr w:type="spellEnd"/>
            <w:r w:rsidRPr="00CF3A3D">
              <w:rPr>
                <w:sz w:val="20"/>
                <w:lang w:val="fr-BE"/>
              </w:rPr>
              <w:t xml:space="preserve"> maxillo-facial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9955F7" w:rsidRDefault="009955F7">
            <w:pPr>
              <w:pStyle w:val="TableParagraph"/>
              <w:ind w:left="13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extraction dentaire (1ère dent) avec suture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CF3A3D" w:rsidRDefault="009955F7">
            <w:pPr>
              <w:pStyle w:val="TableParagraph"/>
              <w:ind w:right="794"/>
              <w:jc w:val="right"/>
              <w:rPr>
                <w:sz w:val="20"/>
                <w:lang w:val="fr-BE"/>
              </w:rPr>
            </w:pPr>
            <w:r w:rsidRPr="00CF3A3D">
              <w:rPr>
                <w:w w:val="95"/>
                <w:sz w:val="20"/>
                <w:lang w:val="fr-BE"/>
              </w:rPr>
              <w:t>9996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CF3A3D" w:rsidRDefault="009955F7" w:rsidP="00CE003E">
            <w:pPr>
              <w:pStyle w:val="TableParagraph"/>
              <w:ind w:right="487"/>
              <w:rPr>
                <w:sz w:val="20"/>
                <w:lang w:val="fr-BE"/>
              </w:rPr>
            </w:pPr>
            <w:r w:rsidRPr="00CF3A3D">
              <w:rPr>
                <w:sz w:val="20"/>
                <w:lang w:val="fr-BE"/>
              </w:rPr>
              <w:t>par quadrant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CF3A3D" w:rsidRDefault="009955F7">
            <w:pPr>
              <w:pStyle w:val="TableParagraph"/>
              <w:ind w:right="316"/>
              <w:jc w:val="right"/>
              <w:rPr>
                <w:sz w:val="20"/>
                <w:lang w:val="fr-BE"/>
              </w:rPr>
            </w:pPr>
            <w:r w:rsidRPr="00CF3A3D">
              <w:rPr>
                <w:color w:val="000000" w:themeColor="text1"/>
                <w:sz w:val="20"/>
                <w:lang w:val="fr-BE"/>
              </w:rPr>
              <w:t>80.00</w:t>
            </w:r>
            <w:r w:rsidRPr="00CF3A3D">
              <w:rPr>
                <w:color w:val="7030A0"/>
                <w:sz w:val="20"/>
                <w:lang w:val="fr-BE"/>
              </w:rPr>
              <w:t xml:space="preserve"> </w:t>
            </w:r>
            <w:r w:rsidRPr="00CF3A3D">
              <w:rPr>
                <w:sz w:val="20"/>
                <w:lang w:val="fr-BE"/>
              </w:rPr>
              <w:t>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CF3A3D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proofErr w:type="spellStart"/>
            <w:r w:rsidRPr="00CF3A3D">
              <w:rPr>
                <w:sz w:val="20"/>
                <w:lang w:val="fr-BE"/>
              </w:rPr>
              <w:t>chir</w:t>
            </w:r>
            <w:proofErr w:type="spellEnd"/>
            <w:r w:rsidRPr="00CF3A3D">
              <w:rPr>
                <w:sz w:val="20"/>
                <w:lang w:val="fr-BE"/>
              </w:rPr>
              <w:t xml:space="preserve"> maxillo-facial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3"/>
              <w:rPr>
                <w:sz w:val="20"/>
              </w:rPr>
            </w:pPr>
            <w:r w:rsidRPr="00CF3A3D">
              <w:rPr>
                <w:sz w:val="20"/>
                <w:lang w:val="fr-BE"/>
              </w:rPr>
              <w:t>extraction dent</w:t>
            </w:r>
            <w:proofErr w:type="spellStart"/>
            <w:r>
              <w:rPr>
                <w:sz w:val="20"/>
              </w:rPr>
              <w:t>aire</w:t>
            </w:r>
            <w:proofErr w:type="spellEnd"/>
            <w:r>
              <w:rPr>
                <w:sz w:val="20"/>
              </w:rPr>
              <w:t xml:space="preserve"> (1ère dent)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7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9996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par quadrant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right="316"/>
              <w:jc w:val="right"/>
              <w:rPr>
                <w:color w:val="000000" w:themeColor="text1"/>
                <w:sz w:val="20"/>
              </w:rPr>
            </w:pPr>
            <w:r w:rsidRPr="00D65393">
              <w:rPr>
                <w:color w:val="000000" w:themeColor="text1"/>
                <w:sz w:val="20"/>
              </w:rPr>
              <w:t>37.00 €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maxillo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9955F7" w:rsidRDefault="009955F7">
            <w:pPr>
              <w:pStyle w:val="TableParagraph"/>
              <w:ind w:left="13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extraction dentaire + suture (par dent suivante)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7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9996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right="316"/>
              <w:jc w:val="right"/>
              <w:rPr>
                <w:color w:val="000000" w:themeColor="text1"/>
                <w:sz w:val="20"/>
              </w:rPr>
            </w:pPr>
            <w:r w:rsidRPr="00D65393">
              <w:rPr>
                <w:color w:val="000000" w:themeColor="text1"/>
                <w:sz w:val="20"/>
              </w:rPr>
              <w:t>40.00 €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maxillo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9955F7" w:rsidRDefault="009955F7">
            <w:pPr>
              <w:pStyle w:val="TableParagraph"/>
              <w:ind w:left="13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extraction dentaire (par dent suivante)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7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9996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right="309"/>
              <w:jc w:val="right"/>
              <w:rPr>
                <w:color w:val="000000" w:themeColor="text1"/>
                <w:sz w:val="20"/>
              </w:rPr>
            </w:pPr>
            <w:r w:rsidRPr="00D65393">
              <w:rPr>
                <w:color w:val="000000" w:themeColor="text1"/>
                <w:sz w:val="20"/>
              </w:rPr>
              <w:t>26.50 €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maxillo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gouttière</w:t>
            </w:r>
            <w:proofErr w:type="spellEnd"/>
            <w:r>
              <w:rPr>
                <w:sz w:val="20"/>
              </w:rPr>
              <w:t xml:space="preserve"> (placement et </w:t>
            </w:r>
            <w:proofErr w:type="spellStart"/>
            <w:r>
              <w:rPr>
                <w:sz w:val="20"/>
              </w:rPr>
              <w:t>ajustage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582"/>
              <w:rPr>
                <w:sz w:val="20"/>
              </w:rPr>
            </w:pPr>
            <w:r>
              <w:rPr>
                <w:sz w:val="20"/>
              </w:rPr>
              <w:t>30300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spacing w:line="220" w:lineRule="exact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30,00 €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maxillo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gouttière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réparation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30300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30,00 €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BD4212" w:rsidP="00BD421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dentisterie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9955F7" w:rsidRDefault="00BD4212">
            <w:pPr>
              <w:pStyle w:val="TableParagraph"/>
              <w:ind w:left="13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Traitement </w:t>
            </w:r>
            <w:proofErr w:type="spellStart"/>
            <w:r>
              <w:rPr>
                <w:sz w:val="20"/>
                <w:lang w:val="fr-BE"/>
              </w:rPr>
              <w:t>biodentine</w:t>
            </w:r>
            <w:proofErr w:type="spellEnd"/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2A6C64">
            <w:pPr>
              <w:pStyle w:val="TableParagraph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9983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BD4212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traitement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7D504E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 w:rsidR="00BD4212">
              <w:rPr>
                <w:sz w:val="20"/>
              </w:rPr>
              <w:t>.00 €</w:t>
            </w:r>
            <w:r>
              <w:rPr>
                <w:sz w:val="20"/>
              </w:rPr>
              <w:t xml:space="preserve"> max</w:t>
            </w:r>
          </w:p>
        </w:tc>
      </w:tr>
      <w:tr w:rsidR="006D1989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6D1989" w:rsidRDefault="006D1989" w:rsidP="00BD421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dentisterie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6D1989" w:rsidRDefault="006D1989">
            <w:pPr>
              <w:pStyle w:val="TableParagraph"/>
              <w:ind w:left="13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Orthodontie 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6D1989" w:rsidRDefault="006D1989">
            <w:pPr>
              <w:pStyle w:val="TableParagraph"/>
              <w:ind w:right="794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6D1989" w:rsidRDefault="006D1989" w:rsidP="00CE003E">
            <w:pPr>
              <w:pStyle w:val="TableParagraph"/>
              <w:ind w:right="487"/>
              <w:rPr>
                <w:sz w:val="20"/>
              </w:rPr>
            </w:pPr>
            <w:proofErr w:type="spellStart"/>
            <w:r>
              <w:rPr>
                <w:sz w:val="20"/>
              </w:rPr>
              <w:t>Selon</w:t>
            </w:r>
            <w:proofErr w:type="spellEnd"/>
            <w:r>
              <w:rPr>
                <w:sz w:val="20"/>
              </w:rPr>
              <w:t xml:space="preserve"> le materiel </w:t>
            </w:r>
            <w:proofErr w:type="spellStart"/>
            <w:r>
              <w:rPr>
                <w:sz w:val="20"/>
              </w:rPr>
              <w:t>utilisé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6D1989" w:rsidRDefault="006D1989">
            <w:pPr>
              <w:pStyle w:val="TableParagraph"/>
              <w:ind w:right="321"/>
              <w:jc w:val="right"/>
              <w:rPr>
                <w:sz w:val="20"/>
              </w:rPr>
            </w:pPr>
          </w:p>
        </w:tc>
      </w:tr>
      <w:tr w:rsidR="00624C73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624C73" w:rsidRDefault="00624C73" w:rsidP="00BD421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dentisterie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624C73" w:rsidRDefault="00624C73">
            <w:pPr>
              <w:pStyle w:val="TableParagraph"/>
              <w:ind w:left="13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Soins hors critères </w:t>
            </w:r>
            <w:proofErr w:type="spellStart"/>
            <w:r>
              <w:rPr>
                <w:sz w:val="20"/>
                <w:lang w:val="fr-BE"/>
              </w:rPr>
              <w:t>Inami</w:t>
            </w:r>
            <w:proofErr w:type="spellEnd"/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624C73" w:rsidRDefault="00624C73">
            <w:pPr>
              <w:pStyle w:val="TableParagraph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9996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624C73" w:rsidRDefault="00624C73" w:rsidP="00CE003E">
            <w:pPr>
              <w:pStyle w:val="TableParagraph"/>
              <w:ind w:right="487"/>
              <w:rPr>
                <w:sz w:val="20"/>
              </w:rPr>
            </w:pPr>
            <w:proofErr w:type="spellStart"/>
            <w:r>
              <w:rPr>
                <w:sz w:val="20"/>
              </w:rPr>
              <w:t>Selon</w:t>
            </w:r>
            <w:proofErr w:type="spellEnd"/>
            <w:r>
              <w:rPr>
                <w:sz w:val="20"/>
              </w:rPr>
              <w:t xml:space="preserve"> tariff </w:t>
            </w:r>
            <w:proofErr w:type="spellStart"/>
            <w:r>
              <w:rPr>
                <w:sz w:val="20"/>
              </w:rPr>
              <w:t>Inami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624C73" w:rsidRDefault="00624C73">
            <w:pPr>
              <w:pStyle w:val="TableParagraph"/>
              <w:ind w:right="321"/>
              <w:jc w:val="right"/>
              <w:rPr>
                <w:sz w:val="20"/>
              </w:rPr>
            </w:pPr>
          </w:p>
        </w:tc>
      </w:tr>
      <w:tr w:rsidR="00215ED2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215ED2" w:rsidRDefault="00215ED2" w:rsidP="00BD421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dentisterie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stomato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215ED2" w:rsidRDefault="00215ED2">
            <w:pPr>
              <w:pStyle w:val="TableParagraph"/>
              <w:ind w:left="13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MEOPA/KALINOX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215ED2" w:rsidRDefault="00215ED2">
            <w:pPr>
              <w:pStyle w:val="TableParagraph"/>
              <w:ind w:right="794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215ED2" w:rsidRDefault="00215ED2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215ED2" w:rsidRDefault="00215ED2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20.00 €</w:t>
            </w:r>
          </w:p>
        </w:tc>
      </w:tr>
      <w:tr w:rsidR="00AD1EC5" w:rsidTr="00E92048">
        <w:trPr>
          <w:trHeight w:val="30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maxillo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9955F7" w:rsidRDefault="009955F7">
            <w:pPr>
              <w:pStyle w:val="TableParagraph"/>
              <w:ind w:left="13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implant dentaire (y compris le matériel)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7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9989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right="359"/>
              <w:jc w:val="right"/>
              <w:rPr>
                <w:color w:val="000000" w:themeColor="text1"/>
                <w:sz w:val="20"/>
              </w:rPr>
            </w:pPr>
            <w:r w:rsidRPr="00D65393">
              <w:rPr>
                <w:color w:val="000000" w:themeColor="text1"/>
                <w:sz w:val="20"/>
              </w:rPr>
              <w:t>800.00 €</w:t>
            </w:r>
          </w:p>
        </w:tc>
      </w:tr>
      <w:tr w:rsidR="00AD1EC5" w:rsidTr="00E92048">
        <w:trPr>
          <w:trHeight w:val="24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left="15"/>
              <w:rPr>
                <w:color w:val="000000" w:themeColor="text1"/>
                <w:sz w:val="20"/>
              </w:rPr>
            </w:pPr>
            <w:proofErr w:type="spellStart"/>
            <w:r w:rsidRPr="00D65393">
              <w:rPr>
                <w:color w:val="000000" w:themeColor="text1"/>
                <w:sz w:val="20"/>
              </w:rPr>
              <w:t>Chir.maxillo</w:t>
            </w:r>
            <w:proofErr w:type="spellEnd"/>
            <w:r w:rsidRPr="00D65393">
              <w:rPr>
                <w:color w:val="000000" w:themeColor="text1"/>
                <w:sz w:val="20"/>
              </w:rPr>
              <w:t>-facial</w:t>
            </w:r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left="13"/>
              <w:rPr>
                <w:color w:val="000000" w:themeColor="text1"/>
                <w:sz w:val="20"/>
              </w:rPr>
            </w:pPr>
            <w:proofErr w:type="spellStart"/>
            <w:r w:rsidRPr="00D65393">
              <w:rPr>
                <w:color w:val="000000" w:themeColor="text1"/>
                <w:sz w:val="20"/>
              </w:rPr>
              <w:t>Dénudation</w:t>
            </w:r>
            <w:proofErr w:type="spellEnd"/>
            <w:r w:rsidRPr="00D653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C3B2B">
              <w:rPr>
                <w:color w:val="000000" w:themeColor="text1"/>
                <w:sz w:val="20"/>
              </w:rPr>
              <w:t>avant</w:t>
            </w:r>
            <w:proofErr w:type="spellEnd"/>
            <w:r w:rsidR="006C3B2B">
              <w:rPr>
                <w:color w:val="000000" w:themeColor="text1"/>
                <w:sz w:val="20"/>
              </w:rPr>
              <w:t xml:space="preserve"> </w:t>
            </w:r>
            <w:r w:rsidRPr="00D65393">
              <w:rPr>
                <w:color w:val="000000" w:themeColor="text1"/>
                <w:sz w:val="20"/>
              </w:rPr>
              <w:t>implant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right="794"/>
              <w:jc w:val="right"/>
              <w:rPr>
                <w:color w:val="000000" w:themeColor="text1"/>
                <w:sz w:val="20"/>
              </w:rPr>
            </w:pPr>
            <w:r w:rsidRPr="00D65393">
              <w:rPr>
                <w:color w:val="000000" w:themeColor="text1"/>
                <w:w w:val="95"/>
                <w:sz w:val="20"/>
              </w:rPr>
              <w:t>9988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 w:rsidP="00CE003E">
            <w:pPr>
              <w:pStyle w:val="TableParagraph"/>
              <w:ind w:right="488"/>
              <w:rPr>
                <w:color w:val="000000" w:themeColor="text1"/>
                <w:sz w:val="20"/>
              </w:rPr>
            </w:pPr>
            <w:r w:rsidRPr="00D65393">
              <w:rPr>
                <w:color w:val="000000" w:themeColor="text1"/>
                <w:sz w:val="20"/>
              </w:rPr>
              <w:t xml:space="preserve">par </w:t>
            </w:r>
            <w:proofErr w:type="spellStart"/>
            <w:r w:rsidRPr="00D65393">
              <w:rPr>
                <w:color w:val="000000" w:themeColor="text1"/>
                <w:sz w:val="20"/>
              </w:rPr>
              <w:t>prestation</w:t>
            </w:r>
            <w:proofErr w:type="spellEnd"/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D65393" w:rsidRDefault="009955F7">
            <w:pPr>
              <w:pStyle w:val="TableParagraph"/>
              <w:ind w:right="309"/>
              <w:jc w:val="right"/>
              <w:rPr>
                <w:color w:val="000000" w:themeColor="text1"/>
                <w:sz w:val="20"/>
              </w:rPr>
            </w:pPr>
            <w:r w:rsidRPr="00D65393">
              <w:rPr>
                <w:color w:val="000000" w:themeColor="text1"/>
                <w:sz w:val="20"/>
              </w:rPr>
              <w:t>75.00 €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anesthésie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Pr="009955F7" w:rsidRDefault="009955F7">
            <w:pPr>
              <w:pStyle w:val="TableParagraph"/>
              <w:ind w:left="13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implant dentaire (si anesthésiste, 1 x p/séance)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7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9970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200,00 €</w:t>
            </w:r>
          </w:p>
        </w:tc>
      </w:tr>
      <w:tr w:rsidR="00AD1EC5" w:rsidTr="00E92048">
        <w:trPr>
          <w:trHeight w:val="260"/>
        </w:trPr>
        <w:tc>
          <w:tcPr>
            <w:tcW w:w="21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anesthésie</w:t>
            </w:r>
            <w:proofErr w:type="spellEnd"/>
          </w:p>
        </w:tc>
        <w:tc>
          <w:tcPr>
            <w:tcW w:w="46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1EC5" w:rsidRPr="009955F7" w:rsidRDefault="009955F7">
            <w:pPr>
              <w:pStyle w:val="TableParagraph"/>
              <w:spacing w:line="220" w:lineRule="exact"/>
              <w:ind w:left="13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 xml:space="preserve">implant dentaire (si anesthésiste, </w:t>
            </w:r>
            <w:proofErr w:type="spellStart"/>
            <w:r w:rsidRPr="009955F7">
              <w:rPr>
                <w:sz w:val="20"/>
                <w:lang w:val="fr-BE"/>
              </w:rPr>
              <w:t>suppl</w:t>
            </w:r>
            <w:proofErr w:type="spellEnd"/>
            <w:r w:rsidRPr="009955F7">
              <w:rPr>
                <w:sz w:val="20"/>
                <w:lang w:val="fr-BE"/>
              </w:rPr>
              <w:t xml:space="preserve"> </w:t>
            </w:r>
            <w:proofErr w:type="spellStart"/>
            <w:r w:rsidRPr="009955F7">
              <w:rPr>
                <w:sz w:val="20"/>
                <w:lang w:val="fr-BE"/>
              </w:rPr>
              <w:t>ch.part</w:t>
            </w:r>
            <w:proofErr w:type="spellEnd"/>
            <w:r w:rsidRPr="009955F7">
              <w:rPr>
                <w:sz w:val="20"/>
                <w:lang w:val="fr-BE"/>
              </w:rPr>
              <w:t>.)</w:t>
            </w:r>
          </w:p>
        </w:tc>
        <w:tc>
          <w:tcPr>
            <w:tcW w:w="18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7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9970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1EC5" w:rsidRDefault="009955F7" w:rsidP="00CE003E">
            <w:pPr>
              <w:pStyle w:val="TableParagraph"/>
              <w:spacing w:line="220" w:lineRule="exact"/>
              <w:ind w:right="487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200,00 €</w:t>
            </w:r>
          </w:p>
        </w:tc>
      </w:tr>
    </w:tbl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spacing w:before="5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  <w:gridCol w:w="1272"/>
        <w:gridCol w:w="1270"/>
      </w:tblGrid>
      <w:tr w:rsidR="00AD1EC5">
        <w:trPr>
          <w:trHeight w:val="220"/>
        </w:trPr>
        <w:tc>
          <w:tcPr>
            <w:tcW w:w="2160" w:type="dxa"/>
          </w:tcPr>
          <w:p w:rsidR="00AD1EC5" w:rsidRDefault="009955F7">
            <w:pPr>
              <w:pStyle w:val="TableParagraph"/>
              <w:spacing w:line="209" w:lineRule="exact"/>
              <w:ind w:left="15"/>
              <w:rPr>
                <w:b/>
                <w:sz w:val="20"/>
              </w:rPr>
            </w:pPr>
            <w:r>
              <w:rPr>
                <w:b/>
                <w:color w:val="3CBCD9"/>
                <w:sz w:val="20"/>
              </w:rPr>
              <w:t>CHIR.PLASTIQUE</w:t>
            </w:r>
          </w:p>
        </w:tc>
        <w:tc>
          <w:tcPr>
            <w:tcW w:w="4781" w:type="dxa"/>
          </w:tcPr>
          <w:p w:rsidR="00AD1EC5" w:rsidRPr="009955F7" w:rsidRDefault="009955F7">
            <w:pPr>
              <w:pStyle w:val="TableParagraph"/>
              <w:spacing w:line="209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 xml:space="preserve">TYPES D'INTERVENTIONS </w:t>
            </w:r>
            <w:r w:rsidRPr="009955F7">
              <w:rPr>
                <w:color w:val="7030A0"/>
                <w:sz w:val="20"/>
                <w:lang w:val="fr-BE"/>
              </w:rPr>
              <w:t>/ prix TVA comprise</w:t>
            </w:r>
          </w:p>
        </w:tc>
        <w:tc>
          <w:tcPr>
            <w:tcW w:w="1747" w:type="dxa"/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716" w:type="dxa"/>
          </w:tcPr>
          <w:p w:rsidR="00AD1EC5" w:rsidRDefault="009955F7">
            <w:pPr>
              <w:pStyle w:val="TableParagraph"/>
              <w:spacing w:before="5" w:line="203" w:lineRule="exact"/>
              <w:ind w:left="459"/>
              <w:rPr>
                <w:sz w:val="18"/>
              </w:rPr>
            </w:pPr>
            <w:proofErr w:type="spellStart"/>
            <w:r>
              <w:rPr>
                <w:sz w:val="18"/>
              </w:rPr>
              <w:t>chirurgie</w:t>
            </w:r>
            <w:proofErr w:type="spellEnd"/>
          </w:p>
        </w:tc>
        <w:tc>
          <w:tcPr>
            <w:tcW w:w="1414" w:type="dxa"/>
          </w:tcPr>
          <w:p w:rsidR="00AD1EC5" w:rsidRDefault="009955F7">
            <w:pPr>
              <w:pStyle w:val="TableParagraph"/>
              <w:spacing w:line="209" w:lineRule="exact"/>
              <w:ind w:right="31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anesthésie</w:t>
            </w:r>
            <w:proofErr w:type="spellEnd"/>
          </w:p>
        </w:tc>
        <w:tc>
          <w:tcPr>
            <w:tcW w:w="1272" w:type="dxa"/>
          </w:tcPr>
          <w:p w:rsidR="00AD1EC5" w:rsidRDefault="009955F7">
            <w:pPr>
              <w:pStyle w:val="TableParagraph"/>
              <w:spacing w:before="5" w:line="203" w:lineRule="exact"/>
              <w:ind w:left="171"/>
              <w:rPr>
                <w:sz w:val="18"/>
              </w:rPr>
            </w:pPr>
            <w:r>
              <w:rPr>
                <w:sz w:val="18"/>
              </w:rPr>
              <w:t>assistance</w:t>
            </w:r>
          </w:p>
        </w:tc>
        <w:tc>
          <w:tcPr>
            <w:tcW w:w="1270" w:type="dxa"/>
          </w:tcPr>
          <w:p w:rsidR="00AD1EC5" w:rsidRDefault="009955F7">
            <w:pPr>
              <w:pStyle w:val="TableParagraph"/>
              <w:spacing w:line="209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AD1EC5">
        <w:trPr>
          <w:trHeight w:val="220"/>
        </w:trPr>
        <w:tc>
          <w:tcPr>
            <w:tcW w:w="2160" w:type="dxa"/>
            <w:tcBorders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Lobe </w:t>
            </w:r>
            <w:proofErr w:type="spellStart"/>
            <w:r>
              <w:rPr>
                <w:sz w:val="20"/>
              </w:rPr>
              <w:t>oreille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déchirée</w:t>
            </w:r>
            <w:proofErr w:type="spellEnd"/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5" w:line="205" w:lineRule="exact"/>
              <w:ind w:left="143" w:right="128"/>
              <w:jc w:val="center"/>
              <w:rPr>
                <w:sz w:val="18"/>
              </w:rPr>
            </w:pPr>
            <w:r>
              <w:rPr>
                <w:sz w:val="18"/>
              </w:rPr>
              <w:t>700 €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11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5" w:line="205" w:lineRule="exact"/>
              <w:ind w:left="481"/>
              <w:rPr>
                <w:sz w:val="18"/>
              </w:rPr>
            </w:pPr>
            <w:r>
              <w:rPr>
                <w:sz w:val="18"/>
              </w:rPr>
              <w:t>150 €</w:t>
            </w:r>
          </w:p>
        </w:tc>
        <w:tc>
          <w:tcPr>
            <w:tcW w:w="1270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850 €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Oreilles </w:t>
            </w:r>
            <w:proofErr w:type="spellStart"/>
            <w:r>
              <w:rPr>
                <w:sz w:val="20"/>
              </w:rPr>
              <w:t>décollées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4" w:lineRule="exact"/>
              <w:ind w:left="5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4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4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4" w:lineRule="exact"/>
              <w:ind w:right="30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Septorhinosplastie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440 €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3.740 €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Rhinoplastie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440 €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3.740 €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Plastie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paupières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supérieures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1.100 €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550 €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220 €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1.870€</w:t>
            </w:r>
          </w:p>
        </w:tc>
      </w:tr>
      <w:tr w:rsidR="00AD1EC5">
        <w:trPr>
          <w:trHeight w:val="4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33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 xml:space="preserve">Plastie paupières sup. + </w:t>
            </w:r>
            <w:proofErr w:type="spellStart"/>
            <w:r w:rsidRPr="009955F7">
              <w:rPr>
                <w:sz w:val="20"/>
                <w:lang w:val="fr-BE"/>
              </w:rPr>
              <w:t>canthoplasties</w:t>
            </w:r>
            <w:proofErr w:type="spellEnd"/>
          </w:p>
          <w:p w:rsidR="00AD1EC5" w:rsidRPr="009955F7" w:rsidRDefault="009955F7">
            <w:pPr>
              <w:pStyle w:val="TableParagraph"/>
              <w:spacing w:line="207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paupières inférieures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1.400 €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700 €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200 €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2.300 €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Plastie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paupières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inférieures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1.100 €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220 €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1.870 €</w:t>
            </w:r>
          </w:p>
        </w:tc>
      </w:tr>
      <w:tr w:rsidR="00AD1EC5">
        <w:trPr>
          <w:trHeight w:val="28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Plastie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paupières</w:t>
            </w:r>
            <w:proofErr w:type="spellEnd"/>
            <w:r>
              <w:rPr>
                <w:sz w:val="20"/>
              </w:rPr>
              <w:t xml:space="preserve"> inf. + </w:t>
            </w:r>
            <w:proofErr w:type="spellStart"/>
            <w:r>
              <w:rPr>
                <w:sz w:val="20"/>
              </w:rPr>
              <w:t>canthoplastie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1.500 €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750 €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250 €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2.500 €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Plastie</w:t>
            </w:r>
            <w:proofErr w:type="spellEnd"/>
            <w:r>
              <w:rPr>
                <w:sz w:val="20"/>
              </w:rPr>
              <w:t xml:space="preserve"> 4 </w:t>
            </w:r>
            <w:proofErr w:type="spellStart"/>
            <w:r>
              <w:rPr>
                <w:sz w:val="20"/>
              </w:rPr>
              <w:t>paupières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440 €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3.740 €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>Laser CO2 visage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145" w:right="55"/>
              <w:jc w:val="center"/>
              <w:rPr>
                <w:sz w:val="18"/>
              </w:rPr>
            </w:pPr>
            <w:r>
              <w:rPr>
                <w:sz w:val="18"/>
              </w:rPr>
              <w:t>550 €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49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49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49" w:lineRule="exact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550 €</w:t>
            </w:r>
          </w:p>
        </w:tc>
      </w:tr>
      <w:tr w:rsidR="00AD1EC5">
        <w:trPr>
          <w:trHeight w:val="28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Lifting </w:t>
            </w:r>
            <w:proofErr w:type="spellStart"/>
            <w:r>
              <w:rPr>
                <w:sz w:val="20"/>
              </w:rPr>
              <w:t>cervico</w:t>
            </w:r>
            <w:proofErr w:type="spellEnd"/>
            <w:r>
              <w:rPr>
                <w:sz w:val="20"/>
              </w:rPr>
              <w:t>-facial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3.300 €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1.650 €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660 €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5.610 €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35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Lifting cervico-facial + paupières inférieures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3.800 €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1.900 €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800 €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6.500 €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35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Lifting cervico-facial + paupières supérieures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3.500 €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1.750 €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750 €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6.000 €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Lifting </w:t>
            </w:r>
            <w:proofErr w:type="spellStart"/>
            <w:r>
              <w:rPr>
                <w:sz w:val="20"/>
              </w:rPr>
              <w:t>cervico</w:t>
            </w:r>
            <w:proofErr w:type="spellEnd"/>
            <w:r>
              <w:rPr>
                <w:sz w:val="20"/>
              </w:rPr>
              <w:t xml:space="preserve">-facial + 4 </w:t>
            </w:r>
            <w:proofErr w:type="spellStart"/>
            <w:r>
              <w:rPr>
                <w:sz w:val="20"/>
              </w:rPr>
              <w:t>paupières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4.400 €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2.200 €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880 €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7480 €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Lipofilling</w:t>
            </w:r>
            <w:proofErr w:type="spellEnd"/>
            <w:r>
              <w:rPr>
                <w:sz w:val="20"/>
              </w:rPr>
              <w:t xml:space="preserve"> face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1.100 €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550 €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220 €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1.870 €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>Lifting frontal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440 €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3.740 €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>Lifting temporal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1.500 €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750 €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300 €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2.550 €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Implants </w:t>
            </w:r>
            <w:proofErr w:type="spellStart"/>
            <w:r>
              <w:rPr>
                <w:sz w:val="20"/>
              </w:rPr>
              <w:t>capillaires</w:t>
            </w:r>
            <w:proofErr w:type="spellEnd"/>
            <w:r>
              <w:rPr>
                <w:sz w:val="20"/>
              </w:rPr>
              <w:t xml:space="preserve"> petite surface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1.300 €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650 €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600 €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2.550 €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Implants </w:t>
            </w:r>
            <w:proofErr w:type="spellStart"/>
            <w:r>
              <w:rPr>
                <w:sz w:val="20"/>
              </w:rPr>
              <w:t>capillaires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grande</w:t>
            </w:r>
            <w:proofErr w:type="spellEnd"/>
            <w:r>
              <w:rPr>
                <w:sz w:val="20"/>
              </w:rPr>
              <w:t xml:space="preserve"> surface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2.600 €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1.300 €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600 €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4.500 €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Liposuccion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menton</w:t>
            </w:r>
            <w:proofErr w:type="spellEnd"/>
            <w:r>
              <w:rPr>
                <w:sz w:val="20"/>
              </w:rPr>
              <w:t>/cervical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145" w:right="55"/>
              <w:jc w:val="center"/>
              <w:rPr>
                <w:sz w:val="18"/>
              </w:rPr>
            </w:pPr>
            <w:r>
              <w:rPr>
                <w:sz w:val="18"/>
              </w:rPr>
              <w:t>550 €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275 €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110 €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935 €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35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Réduction des seins + liposuccion axillaire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1.100 €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550 €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220 €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1.870 €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Mastopexie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440 €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3.740 €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Mastopexie</w:t>
            </w:r>
            <w:proofErr w:type="spellEnd"/>
            <w:r>
              <w:rPr>
                <w:sz w:val="20"/>
              </w:rPr>
              <w:t xml:space="preserve"> + PM </w:t>
            </w:r>
            <w:proofErr w:type="spellStart"/>
            <w:r>
              <w:rPr>
                <w:sz w:val="20"/>
              </w:rPr>
              <w:t>bilatéral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440 €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3.740 €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Plastie</w:t>
            </w:r>
            <w:proofErr w:type="spellEnd"/>
            <w:r>
              <w:rPr>
                <w:sz w:val="20"/>
              </w:rPr>
              <w:t xml:space="preserve"> thorax/</w:t>
            </w:r>
            <w:proofErr w:type="spellStart"/>
            <w:r>
              <w:rPr>
                <w:sz w:val="20"/>
              </w:rPr>
              <w:t>plastie</w:t>
            </w:r>
            <w:proofErr w:type="spellEnd"/>
            <w:r>
              <w:rPr>
                <w:sz w:val="20"/>
              </w:rPr>
              <w:t xml:space="preserve"> dos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1.550 €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825 €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330 €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2.805 €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Excès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cutanéo-graisseux</w:t>
            </w:r>
            <w:proofErr w:type="spellEnd"/>
            <w:r>
              <w:rPr>
                <w:sz w:val="20"/>
              </w:rPr>
              <w:t xml:space="preserve"> divers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1000 €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200 €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1.700 €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>Augmentations seins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1.980 €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990 €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396 €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3.366 €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Asymétrie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mammaire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2.000 €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1.000 €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400 €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3.400 €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Augmentations seins + </w:t>
            </w:r>
            <w:proofErr w:type="spellStart"/>
            <w:r>
              <w:rPr>
                <w:sz w:val="20"/>
              </w:rPr>
              <w:t>capsulectomie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1.980 €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990 €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396 €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3.366 €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Gynécomastie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graisseuse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1.100 €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550 €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220 €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1.870 €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sz w:val="20"/>
              </w:rPr>
              <w:t>Lifting des bras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1.650 €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825 €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330 €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2.805 €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Liposuccion</w:t>
            </w:r>
            <w:proofErr w:type="spellEnd"/>
            <w:r>
              <w:rPr>
                <w:sz w:val="20"/>
              </w:rPr>
              <w:t xml:space="preserve"> bras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145" w:right="58"/>
              <w:jc w:val="center"/>
              <w:rPr>
                <w:sz w:val="18"/>
              </w:rPr>
            </w:pPr>
            <w:r>
              <w:rPr>
                <w:sz w:val="18"/>
              </w:rPr>
              <w:t>550 €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275 €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110 €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240" w:lineRule="auto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935 €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35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Liposuccion par paire de zones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145" w:right="55"/>
              <w:jc w:val="center"/>
              <w:rPr>
                <w:sz w:val="18"/>
              </w:rPr>
            </w:pPr>
            <w:r>
              <w:rPr>
                <w:sz w:val="18"/>
              </w:rPr>
              <w:t>550 €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459"/>
              <w:rPr>
                <w:sz w:val="20"/>
              </w:rPr>
            </w:pPr>
            <w:r>
              <w:rPr>
                <w:sz w:val="20"/>
              </w:rPr>
              <w:t>275 €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110 €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935 €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Abdominoplastie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liposuccion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hanches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1.100 €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550 €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220 €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1.870 €</w:t>
            </w:r>
          </w:p>
        </w:tc>
      </w:tr>
      <w:tr w:rsidR="00AD1EC5">
        <w:trPr>
          <w:trHeight w:val="280"/>
        </w:trPr>
        <w:tc>
          <w:tcPr>
            <w:tcW w:w="2160" w:type="dxa"/>
            <w:tcBorders>
              <w:top w:val="single" w:sz="2" w:space="0" w:color="000000"/>
              <w:bottom w:val="single" w:sz="1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1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Abdominoplastie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circulaire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liposuccion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1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1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12" w:space="0" w:color="000000"/>
            </w:tcBorders>
          </w:tcPr>
          <w:p w:rsidR="00AD1EC5" w:rsidRDefault="009955F7">
            <w:pPr>
              <w:pStyle w:val="TableParagraph"/>
              <w:spacing w:line="235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440 €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21" w:line="240" w:lineRule="auto"/>
              <w:ind w:left="320"/>
              <w:rPr>
                <w:sz w:val="18"/>
              </w:rPr>
            </w:pPr>
            <w:r>
              <w:rPr>
                <w:sz w:val="18"/>
              </w:rPr>
              <w:t>3.740 €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1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1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6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hanches</w:t>
            </w:r>
            <w:proofErr w:type="spellEnd"/>
          </w:p>
        </w:tc>
        <w:tc>
          <w:tcPr>
            <w:tcW w:w="1747" w:type="dxa"/>
            <w:tcBorders>
              <w:top w:val="single" w:sz="1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</w:tcPr>
          <w:p w:rsidR="00AD1EC5" w:rsidRDefault="00AD1EC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single" w:sz="2" w:space="0" w:color="000000"/>
            </w:tcBorders>
          </w:tcPr>
          <w:p w:rsidR="00AD1EC5" w:rsidRDefault="00AD1EC5">
            <w:pPr>
              <w:rPr>
                <w:sz w:val="2"/>
                <w:szCs w:val="2"/>
              </w:rPr>
            </w:pPr>
          </w:p>
        </w:tc>
      </w:tr>
      <w:tr w:rsidR="00AD1EC5">
        <w:trPr>
          <w:trHeight w:val="22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sz w:val="20"/>
              </w:rPr>
              <w:t>Lifting cuisses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198" w:lineRule="exact"/>
              <w:ind w:left="543"/>
              <w:rPr>
                <w:sz w:val="18"/>
              </w:rPr>
            </w:pPr>
            <w:r>
              <w:rPr>
                <w:sz w:val="18"/>
              </w:rPr>
              <w:t>1.650 €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17" w:lineRule="exact"/>
              <w:ind w:left="459"/>
              <w:rPr>
                <w:sz w:val="20"/>
              </w:rPr>
            </w:pPr>
            <w:r>
              <w:rPr>
                <w:sz w:val="20"/>
              </w:rPr>
              <w:t>825 €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198" w:lineRule="exact"/>
              <w:ind w:left="397"/>
              <w:rPr>
                <w:sz w:val="18"/>
              </w:rPr>
            </w:pPr>
            <w:r>
              <w:rPr>
                <w:sz w:val="18"/>
              </w:rPr>
              <w:t>330 €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19" w:line="198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2.805 €</w:t>
            </w:r>
          </w:p>
        </w:tc>
      </w:tr>
      <w:tr w:rsidR="00AD1EC5">
        <w:trPr>
          <w:trHeight w:val="28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Prothèses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glutéales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31" w:line="240" w:lineRule="auto"/>
              <w:ind w:left="543"/>
              <w:rPr>
                <w:sz w:val="18"/>
              </w:rPr>
            </w:pPr>
            <w:r>
              <w:rPr>
                <w:sz w:val="18"/>
              </w:rPr>
              <w:t>2.200 €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1.100 €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31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550 €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before="31" w:line="240" w:lineRule="auto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3.850 €</w:t>
            </w:r>
          </w:p>
        </w:tc>
      </w:tr>
      <w:tr w:rsidR="00AD1EC5">
        <w:trPr>
          <w:trHeight w:val="280"/>
        </w:trPr>
        <w:tc>
          <w:tcPr>
            <w:tcW w:w="2160" w:type="dxa"/>
            <w:tcBorders>
              <w:top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32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Petite chirurgie diverse à visée esthétique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:rsidR="00AD1EC5" w:rsidRPr="009955F7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before="31" w:line="240" w:lineRule="auto"/>
              <w:ind w:left="666"/>
              <w:rPr>
                <w:sz w:val="18"/>
              </w:rPr>
            </w:pPr>
            <w:r>
              <w:rPr>
                <w:sz w:val="18"/>
              </w:rPr>
              <w:t>300 €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32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150 €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before="31"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50 €</w:t>
            </w: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before="31" w:line="240" w:lineRule="auto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500 €</w:t>
            </w:r>
          </w:p>
        </w:tc>
      </w:tr>
    </w:tbl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>
        <w:trPr>
          <w:trHeight w:val="220"/>
        </w:trPr>
        <w:tc>
          <w:tcPr>
            <w:tcW w:w="2160" w:type="dxa"/>
          </w:tcPr>
          <w:p w:rsidR="00AD1EC5" w:rsidRDefault="009955F7">
            <w:pPr>
              <w:pStyle w:val="TableParagraph"/>
              <w:spacing w:line="206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dermatologie</w:t>
            </w:r>
            <w:proofErr w:type="spellEnd"/>
          </w:p>
        </w:tc>
        <w:tc>
          <w:tcPr>
            <w:tcW w:w="4781" w:type="dxa"/>
          </w:tcPr>
          <w:p w:rsidR="00AD1EC5" w:rsidRDefault="00D318A2">
            <w:pPr>
              <w:pStyle w:val="TableParagraph"/>
              <w:spacing w:line="206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Laser </w:t>
            </w:r>
            <w:proofErr w:type="spellStart"/>
            <w:r>
              <w:rPr>
                <w:sz w:val="20"/>
              </w:rPr>
              <w:t>épil</w:t>
            </w:r>
            <w:proofErr w:type="spellEnd"/>
            <w:r>
              <w:rPr>
                <w:sz w:val="20"/>
              </w:rPr>
              <w:t xml:space="preserve"> femme </w:t>
            </w:r>
            <w:proofErr w:type="spellStart"/>
            <w:r>
              <w:rPr>
                <w:sz w:val="20"/>
              </w:rPr>
              <w:t>menton</w:t>
            </w:r>
            <w:proofErr w:type="spellEnd"/>
          </w:p>
        </w:tc>
        <w:tc>
          <w:tcPr>
            <w:tcW w:w="1747" w:type="dxa"/>
          </w:tcPr>
          <w:p w:rsidR="00AD1EC5" w:rsidRDefault="00D318A2">
            <w:pPr>
              <w:pStyle w:val="TableParagraph"/>
              <w:spacing w:line="206" w:lineRule="exact"/>
              <w:ind w:left="584"/>
              <w:rPr>
                <w:sz w:val="20"/>
              </w:rPr>
            </w:pPr>
            <w:r>
              <w:rPr>
                <w:sz w:val="20"/>
              </w:rPr>
              <w:t>35200</w:t>
            </w:r>
          </w:p>
        </w:tc>
        <w:tc>
          <w:tcPr>
            <w:tcW w:w="1716" w:type="dxa"/>
          </w:tcPr>
          <w:p w:rsidR="00AD1EC5" w:rsidRDefault="009955F7">
            <w:pPr>
              <w:pStyle w:val="TableParagraph"/>
              <w:spacing w:line="206" w:lineRule="exact"/>
              <w:ind w:left="289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</w:tcPr>
          <w:p w:rsidR="00AD1EC5" w:rsidRDefault="00D318A2"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sz w:val="20"/>
              </w:rPr>
              <w:t>60</w:t>
            </w:r>
            <w:r w:rsidR="009955F7">
              <w:rPr>
                <w:sz w:val="20"/>
              </w:rPr>
              <w:t>,00 €</w:t>
            </w:r>
          </w:p>
        </w:tc>
      </w:tr>
      <w:tr w:rsidR="00D318A2" w:rsidRPr="00D318A2">
        <w:trPr>
          <w:trHeight w:val="220"/>
        </w:trPr>
        <w:tc>
          <w:tcPr>
            <w:tcW w:w="2160" w:type="dxa"/>
          </w:tcPr>
          <w:p w:rsidR="00D318A2" w:rsidRDefault="00D318A2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</w:rPr>
            </w:pPr>
          </w:p>
        </w:tc>
        <w:tc>
          <w:tcPr>
            <w:tcW w:w="4781" w:type="dxa"/>
          </w:tcPr>
          <w:p w:rsidR="00D318A2" w:rsidRPr="00D318A2" w:rsidRDefault="00D318A2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 w:rsidRPr="00D318A2">
              <w:rPr>
                <w:sz w:val="20"/>
                <w:lang w:val="fr-BE"/>
              </w:rPr>
              <w:t xml:space="preserve">Laser </w:t>
            </w:r>
            <w:proofErr w:type="spellStart"/>
            <w:r w:rsidRPr="00D318A2">
              <w:rPr>
                <w:sz w:val="20"/>
                <w:lang w:val="fr-BE"/>
              </w:rPr>
              <w:t>épil</w:t>
            </w:r>
            <w:proofErr w:type="spellEnd"/>
            <w:r w:rsidRPr="00D318A2">
              <w:rPr>
                <w:sz w:val="20"/>
                <w:lang w:val="fr-BE"/>
              </w:rPr>
              <w:t xml:space="preserve"> femme lèvre sup.</w:t>
            </w:r>
          </w:p>
        </w:tc>
        <w:tc>
          <w:tcPr>
            <w:tcW w:w="1747" w:type="dxa"/>
          </w:tcPr>
          <w:p w:rsidR="00D318A2" w:rsidRPr="00D318A2" w:rsidRDefault="00D318A2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35201</w:t>
            </w:r>
          </w:p>
        </w:tc>
        <w:tc>
          <w:tcPr>
            <w:tcW w:w="1716" w:type="dxa"/>
          </w:tcPr>
          <w:p w:rsidR="00D318A2" w:rsidRPr="00D318A2" w:rsidRDefault="00D318A2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D318A2" w:rsidRPr="00D318A2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60.00 €</w:t>
            </w:r>
          </w:p>
        </w:tc>
      </w:tr>
      <w:tr w:rsidR="00D318A2" w:rsidRPr="00D318A2">
        <w:trPr>
          <w:trHeight w:val="220"/>
        </w:trPr>
        <w:tc>
          <w:tcPr>
            <w:tcW w:w="2160" w:type="dxa"/>
          </w:tcPr>
          <w:p w:rsidR="00D318A2" w:rsidRPr="00D318A2" w:rsidRDefault="00D318A2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D318A2" w:rsidRPr="00D318A2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TG périnée</w:t>
            </w:r>
          </w:p>
        </w:tc>
        <w:tc>
          <w:tcPr>
            <w:tcW w:w="1747" w:type="dxa"/>
          </w:tcPr>
          <w:p w:rsidR="00D318A2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35202</w:t>
            </w:r>
          </w:p>
        </w:tc>
        <w:tc>
          <w:tcPr>
            <w:tcW w:w="1716" w:type="dxa"/>
          </w:tcPr>
          <w:p w:rsidR="00D318A2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D318A2" w:rsidRPr="00D318A2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80,00 €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post cure sinus </w:t>
            </w:r>
            <w:proofErr w:type="spellStart"/>
            <w:r>
              <w:rPr>
                <w:sz w:val="20"/>
                <w:lang w:val="fr-BE"/>
              </w:rPr>
              <w:t>pilonidal</w:t>
            </w:r>
            <w:proofErr w:type="spellEnd"/>
          </w:p>
        </w:tc>
        <w:tc>
          <w:tcPr>
            <w:tcW w:w="1747" w:type="dxa"/>
          </w:tcPr>
          <w:p w:rsidR="00726EE1" w:rsidRPr="00D318A2" w:rsidRDefault="00726EE1" w:rsidP="00726EE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 35203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60.00 €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maladie de Verneuil par zone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35204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Par séance 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90.00 €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menton</w:t>
            </w:r>
            <w:r w:rsidR="00606737">
              <w:rPr>
                <w:sz w:val="20"/>
                <w:lang w:val="fr-BE"/>
              </w:rPr>
              <w:t xml:space="preserve"> </w:t>
            </w:r>
            <w:r>
              <w:rPr>
                <w:sz w:val="20"/>
                <w:lang w:val="fr-BE"/>
              </w:rPr>
              <w:t>+</w:t>
            </w:r>
            <w:r w:rsidR="00606737">
              <w:rPr>
                <w:sz w:val="20"/>
                <w:lang w:val="fr-BE"/>
              </w:rPr>
              <w:t xml:space="preserve"> </w:t>
            </w:r>
            <w:r>
              <w:rPr>
                <w:sz w:val="20"/>
                <w:lang w:val="fr-BE"/>
              </w:rPr>
              <w:t>lèvre sup.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35205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90.00 €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vasculaire nez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35206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80.00 €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vasculaire joues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35207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 w:rsidP="00726EE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120.00 €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vasculaire visage complet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35208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 w:rsidP="00726EE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150.00 €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vasculaire angiome stellaire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35209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 w:rsidP="00726EE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  70.00 €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vasculaire lac veineux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35210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70.00 €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vasculaire retouche/petite zone 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35211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70.00 €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CO2 chirurgical 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35212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60.00 €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CO2 fractionné cicatrice petite zone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35213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80.00 €</w:t>
            </w:r>
          </w:p>
        </w:tc>
      </w:tr>
      <w:tr w:rsidR="00726EE1" w:rsidRPr="00D318A2" w:rsidTr="00606737">
        <w:trPr>
          <w:trHeight w:val="215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CO2 fractionné cicatrice grande zone </w:t>
            </w: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35214</w:t>
            </w: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726EE1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</w:t>
            </w:r>
            <w:r w:rsidR="00606737">
              <w:rPr>
                <w:sz w:val="20"/>
                <w:lang w:val="fr-BE"/>
              </w:rPr>
              <w:t xml:space="preserve"> </w:t>
            </w:r>
            <w:r>
              <w:rPr>
                <w:sz w:val="20"/>
                <w:lang w:val="fr-BE"/>
              </w:rPr>
              <w:t xml:space="preserve"> 120.00</w:t>
            </w:r>
            <w:r w:rsidR="00606737">
              <w:rPr>
                <w:sz w:val="20"/>
                <w:lang w:val="fr-BE"/>
              </w:rPr>
              <w:t xml:space="preserve"> </w:t>
            </w:r>
            <w:r>
              <w:rPr>
                <w:sz w:val="20"/>
                <w:lang w:val="fr-BE"/>
              </w:rPr>
              <w:t>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726EE1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726EE1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726EE1" w:rsidRDefault="00726EE1" w:rsidP="00726EE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606737" w:rsidP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Injection </w:t>
            </w:r>
            <w:proofErr w:type="spellStart"/>
            <w:r>
              <w:rPr>
                <w:sz w:val="20"/>
                <w:lang w:val="fr-BE"/>
              </w:rPr>
              <w:t>Botox</w:t>
            </w:r>
            <w:proofErr w:type="spellEnd"/>
            <w:r>
              <w:rPr>
                <w:sz w:val="20"/>
                <w:lang w:val="fr-BE"/>
              </w:rPr>
              <w:t xml:space="preserve"> creux axillaire pour </w:t>
            </w:r>
            <w:proofErr w:type="spellStart"/>
            <w:r>
              <w:rPr>
                <w:sz w:val="20"/>
                <w:lang w:val="fr-BE"/>
              </w:rPr>
              <w:t>hyperhydrose</w:t>
            </w:r>
            <w:proofErr w:type="spellEnd"/>
          </w:p>
        </w:tc>
        <w:tc>
          <w:tcPr>
            <w:tcW w:w="1747" w:type="dxa"/>
          </w:tcPr>
          <w:p w:rsidR="00726EE1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35215</w:t>
            </w:r>
          </w:p>
        </w:tc>
        <w:tc>
          <w:tcPr>
            <w:tcW w:w="1716" w:type="dxa"/>
          </w:tcPr>
          <w:p w:rsidR="00726EE1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  60.00 €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726EE1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726EE1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726EE1" w:rsidRDefault="00726EE1" w:rsidP="00726EE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Sclérose</w:t>
            </w:r>
          </w:p>
        </w:tc>
        <w:tc>
          <w:tcPr>
            <w:tcW w:w="1747" w:type="dxa"/>
          </w:tcPr>
          <w:p w:rsidR="00726EE1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35216</w:t>
            </w:r>
          </w:p>
        </w:tc>
        <w:tc>
          <w:tcPr>
            <w:tcW w:w="1716" w:type="dxa"/>
          </w:tcPr>
          <w:p w:rsidR="00726EE1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6D2765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</w:t>
            </w:r>
            <w:r w:rsidR="00606737">
              <w:rPr>
                <w:sz w:val="20"/>
                <w:lang w:val="fr-BE"/>
              </w:rPr>
              <w:t>.00 €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726EE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726EE1" w:rsidRPr="00D318A2" w:rsidRDefault="00726EE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726EE1" w:rsidRPr="00D318A2" w:rsidRDefault="00726EE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726EE1" w:rsidRDefault="00726EE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94CB2" w:rsidP="00794CB2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  <w:r>
              <w:rPr>
                <w:b/>
                <w:color w:val="3CBCD9"/>
                <w:sz w:val="20"/>
                <w:lang w:val="fr-BE"/>
              </w:rPr>
              <w:t xml:space="preserve">Actes soumis à la </w:t>
            </w:r>
            <w:r w:rsidR="006E18BB">
              <w:rPr>
                <w:b/>
                <w:color w:val="3CBCD9"/>
                <w:sz w:val="20"/>
                <w:lang w:val="fr-BE"/>
              </w:rPr>
              <w:t>t</w:t>
            </w:r>
            <w:r>
              <w:rPr>
                <w:b/>
                <w:color w:val="3CBCD9"/>
                <w:sz w:val="20"/>
                <w:lang w:val="fr-BE"/>
              </w:rPr>
              <w:t>VA</w:t>
            </w:r>
          </w:p>
        </w:tc>
        <w:tc>
          <w:tcPr>
            <w:tcW w:w="4781" w:type="dxa"/>
          </w:tcPr>
          <w:p w:rsidR="00726EE1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retouche petite zone </w:t>
            </w:r>
          </w:p>
        </w:tc>
        <w:tc>
          <w:tcPr>
            <w:tcW w:w="1747" w:type="dxa"/>
          </w:tcPr>
          <w:p w:rsidR="00726EE1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35301</w:t>
            </w:r>
          </w:p>
        </w:tc>
        <w:tc>
          <w:tcPr>
            <w:tcW w:w="1716" w:type="dxa"/>
          </w:tcPr>
          <w:p w:rsidR="00726EE1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606737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84.70 €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093E4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  <w:r>
              <w:rPr>
                <w:b/>
                <w:color w:val="3CBCD9"/>
                <w:sz w:val="20"/>
                <w:lang w:val="fr-BE"/>
              </w:rPr>
              <w:t>Prix ttc</w:t>
            </w:r>
          </w:p>
        </w:tc>
        <w:tc>
          <w:tcPr>
            <w:tcW w:w="4781" w:type="dxa"/>
          </w:tcPr>
          <w:p w:rsidR="00726EE1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aisselles</w:t>
            </w:r>
          </w:p>
        </w:tc>
        <w:tc>
          <w:tcPr>
            <w:tcW w:w="1747" w:type="dxa"/>
          </w:tcPr>
          <w:p w:rsidR="00726EE1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35302</w:t>
            </w:r>
          </w:p>
        </w:tc>
        <w:tc>
          <w:tcPr>
            <w:tcW w:w="1716" w:type="dxa"/>
          </w:tcPr>
          <w:p w:rsidR="00726EE1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606737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96.80 €</w:t>
            </w:r>
          </w:p>
        </w:tc>
      </w:tr>
      <w:tr w:rsidR="00726EE1" w:rsidRPr="00D318A2">
        <w:trPr>
          <w:trHeight w:val="220"/>
        </w:trPr>
        <w:tc>
          <w:tcPr>
            <w:tcW w:w="2160" w:type="dxa"/>
          </w:tcPr>
          <w:p w:rsidR="00726EE1" w:rsidRPr="00D318A2" w:rsidRDefault="00726EE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26EE1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bikini basic</w:t>
            </w:r>
          </w:p>
        </w:tc>
        <w:tc>
          <w:tcPr>
            <w:tcW w:w="1747" w:type="dxa"/>
          </w:tcPr>
          <w:p w:rsidR="00726EE1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35303</w:t>
            </w:r>
          </w:p>
        </w:tc>
        <w:tc>
          <w:tcPr>
            <w:tcW w:w="1716" w:type="dxa"/>
          </w:tcPr>
          <w:p w:rsidR="00726EE1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26EE1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121.00 €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bikini étendu </w:t>
            </w:r>
          </w:p>
        </w:tc>
        <w:tc>
          <w:tcPr>
            <w:tcW w:w="1747" w:type="dxa"/>
          </w:tcPr>
          <w:p w:rsidR="00606737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35304</w:t>
            </w:r>
          </w:p>
        </w:tc>
        <w:tc>
          <w:tcPr>
            <w:tcW w:w="1716" w:type="dxa"/>
          </w:tcPr>
          <w:p w:rsidR="00606737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145.20 €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bikini intégral </w:t>
            </w:r>
          </w:p>
        </w:tc>
        <w:tc>
          <w:tcPr>
            <w:tcW w:w="1747" w:type="dxa"/>
          </w:tcPr>
          <w:p w:rsidR="00606737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35305</w:t>
            </w:r>
          </w:p>
        </w:tc>
        <w:tc>
          <w:tcPr>
            <w:tcW w:w="1716" w:type="dxa"/>
          </w:tcPr>
          <w:p w:rsidR="00606737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181.50 €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dos complet </w:t>
            </w:r>
          </w:p>
        </w:tc>
        <w:tc>
          <w:tcPr>
            <w:tcW w:w="1747" w:type="dxa"/>
          </w:tcPr>
          <w:p w:rsidR="00606737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35306</w:t>
            </w:r>
          </w:p>
        </w:tc>
        <w:tc>
          <w:tcPr>
            <w:tcW w:w="1716" w:type="dxa"/>
          </w:tcPr>
          <w:p w:rsidR="00606737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266.20 €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demi-dos</w:t>
            </w:r>
          </w:p>
        </w:tc>
        <w:tc>
          <w:tcPr>
            <w:tcW w:w="1747" w:type="dxa"/>
          </w:tcPr>
          <w:p w:rsidR="00606737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35307</w:t>
            </w:r>
          </w:p>
        </w:tc>
        <w:tc>
          <w:tcPr>
            <w:tcW w:w="1716" w:type="dxa"/>
          </w:tcPr>
          <w:p w:rsidR="00606737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145.20 €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barbe homme </w:t>
            </w:r>
          </w:p>
        </w:tc>
        <w:tc>
          <w:tcPr>
            <w:tcW w:w="1747" w:type="dxa"/>
          </w:tcPr>
          <w:p w:rsidR="00606737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35308</w:t>
            </w:r>
          </w:p>
        </w:tc>
        <w:tc>
          <w:tcPr>
            <w:tcW w:w="1716" w:type="dxa"/>
          </w:tcPr>
          <w:p w:rsidR="00606737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151.25 €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606737" w:rsidP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avant-bras</w:t>
            </w:r>
          </w:p>
        </w:tc>
        <w:tc>
          <w:tcPr>
            <w:tcW w:w="1747" w:type="dxa"/>
          </w:tcPr>
          <w:p w:rsidR="00606737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35309</w:t>
            </w:r>
          </w:p>
        </w:tc>
        <w:tc>
          <w:tcPr>
            <w:tcW w:w="1716" w:type="dxa"/>
          </w:tcPr>
          <w:p w:rsidR="00606737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606737" w:rsidP="00606737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121.00 €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1/2 jambes</w:t>
            </w:r>
          </w:p>
        </w:tc>
        <w:tc>
          <w:tcPr>
            <w:tcW w:w="1747" w:type="dxa"/>
          </w:tcPr>
          <w:p w:rsidR="00606737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35310</w:t>
            </w:r>
          </w:p>
        </w:tc>
        <w:tc>
          <w:tcPr>
            <w:tcW w:w="1716" w:type="dxa"/>
          </w:tcPr>
          <w:p w:rsidR="00606737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0E0D13" w:rsidP="000E0D13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211.75 €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cuisse</w:t>
            </w:r>
          </w:p>
        </w:tc>
        <w:tc>
          <w:tcPr>
            <w:tcW w:w="1747" w:type="dxa"/>
          </w:tcPr>
          <w:p w:rsidR="00606737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35311</w:t>
            </w:r>
          </w:p>
        </w:tc>
        <w:tc>
          <w:tcPr>
            <w:tcW w:w="1716" w:type="dxa"/>
          </w:tcPr>
          <w:p w:rsidR="00606737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0E0D13" w:rsidP="000E0D13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242.00 €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0E0D13" w:rsidP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Laser </w:t>
            </w:r>
            <w:proofErr w:type="spellStart"/>
            <w:r>
              <w:rPr>
                <w:sz w:val="20"/>
                <w:lang w:val="fr-BE"/>
              </w:rPr>
              <w:t>épil</w:t>
            </w:r>
            <w:proofErr w:type="spellEnd"/>
            <w:r>
              <w:rPr>
                <w:sz w:val="20"/>
                <w:lang w:val="fr-BE"/>
              </w:rPr>
              <w:t xml:space="preserve"> ½ jambes + bikini + aisselles</w:t>
            </w:r>
          </w:p>
        </w:tc>
        <w:tc>
          <w:tcPr>
            <w:tcW w:w="1747" w:type="dxa"/>
          </w:tcPr>
          <w:p w:rsidR="00606737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35312</w:t>
            </w:r>
          </w:p>
        </w:tc>
        <w:tc>
          <w:tcPr>
            <w:tcW w:w="1716" w:type="dxa"/>
          </w:tcPr>
          <w:p w:rsidR="00606737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0E0D13" w:rsidP="000E0D13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332.75 €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60673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606737" w:rsidRPr="00D318A2" w:rsidRDefault="00606737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606737" w:rsidRPr="00D318A2" w:rsidRDefault="00606737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606737" w:rsidRDefault="00606737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vasculaire cou (EC)</w:t>
            </w:r>
          </w:p>
        </w:tc>
        <w:tc>
          <w:tcPr>
            <w:tcW w:w="1747" w:type="dxa"/>
          </w:tcPr>
          <w:p w:rsidR="00606737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35313</w:t>
            </w:r>
          </w:p>
        </w:tc>
        <w:tc>
          <w:tcPr>
            <w:tcW w:w="1716" w:type="dxa"/>
          </w:tcPr>
          <w:p w:rsidR="00606737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0E0D13" w:rsidP="000E0D13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151.25 €</w:t>
            </w:r>
          </w:p>
        </w:tc>
      </w:tr>
      <w:tr w:rsidR="00606737" w:rsidRPr="00D318A2">
        <w:trPr>
          <w:trHeight w:val="220"/>
        </w:trPr>
        <w:tc>
          <w:tcPr>
            <w:tcW w:w="2160" w:type="dxa"/>
          </w:tcPr>
          <w:p w:rsidR="00606737" w:rsidRPr="00D318A2" w:rsidRDefault="00606737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606737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vasculaire point rubis</w:t>
            </w:r>
          </w:p>
        </w:tc>
        <w:tc>
          <w:tcPr>
            <w:tcW w:w="1747" w:type="dxa"/>
          </w:tcPr>
          <w:p w:rsidR="00606737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35314</w:t>
            </w:r>
          </w:p>
        </w:tc>
        <w:tc>
          <w:tcPr>
            <w:tcW w:w="1716" w:type="dxa"/>
          </w:tcPr>
          <w:p w:rsidR="00606737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606737" w:rsidRDefault="000E0D13" w:rsidP="000E0D13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  84.70 €</w:t>
            </w: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0E0D13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0E0D13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0E0D13" w:rsidRDefault="000E0D13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pigmentaire lentigo 1 zone</w:t>
            </w:r>
          </w:p>
        </w:tc>
        <w:tc>
          <w:tcPr>
            <w:tcW w:w="1747" w:type="dxa"/>
          </w:tcPr>
          <w:p w:rsidR="000E0D13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35315</w:t>
            </w:r>
          </w:p>
        </w:tc>
        <w:tc>
          <w:tcPr>
            <w:tcW w:w="1716" w:type="dxa"/>
          </w:tcPr>
          <w:p w:rsidR="000E0D13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0E0D13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108.90 €</w:t>
            </w: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pigmentaire décolleté</w:t>
            </w:r>
          </w:p>
        </w:tc>
        <w:tc>
          <w:tcPr>
            <w:tcW w:w="1747" w:type="dxa"/>
          </w:tcPr>
          <w:p w:rsidR="000E0D13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35316</w:t>
            </w:r>
          </w:p>
        </w:tc>
        <w:tc>
          <w:tcPr>
            <w:tcW w:w="1716" w:type="dxa"/>
          </w:tcPr>
          <w:p w:rsidR="000E0D13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0E0D13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181.50 €</w:t>
            </w: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0E0D13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0E0D13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0E0D13" w:rsidRDefault="000E0D13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CO2 fractionné visage</w:t>
            </w:r>
          </w:p>
        </w:tc>
        <w:tc>
          <w:tcPr>
            <w:tcW w:w="1747" w:type="dxa"/>
          </w:tcPr>
          <w:p w:rsidR="000E0D13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35317</w:t>
            </w:r>
          </w:p>
        </w:tc>
        <w:tc>
          <w:tcPr>
            <w:tcW w:w="1716" w:type="dxa"/>
          </w:tcPr>
          <w:p w:rsidR="000E0D13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0E0D13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363.00 €</w:t>
            </w: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CO2 fractionné cou</w:t>
            </w:r>
          </w:p>
        </w:tc>
        <w:tc>
          <w:tcPr>
            <w:tcW w:w="1747" w:type="dxa"/>
          </w:tcPr>
          <w:p w:rsidR="000E0D13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35318</w:t>
            </w:r>
          </w:p>
        </w:tc>
        <w:tc>
          <w:tcPr>
            <w:tcW w:w="1716" w:type="dxa"/>
          </w:tcPr>
          <w:p w:rsidR="000E0D13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0E0D13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181.50 €</w:t>
            </w: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CO2 fractionné décolleté</w:t>
            </w:r>
          </w:p>
        </w:tc>
        <w:tc>
          <w:tcPr>
            <w:tcW w:w="1747" w:type="dxa"/>
          </w:tcPr>
          <w:p w:rsidR="000E0D13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35319</w:t>
            </w:r>
          </w:p>
        </w:tc>
        <w:tc>
          <w:tcPr>
            <w:tcW w:w="1716" w:type="dxa"/>
          </w:tcPr>
          <w:p w:rsidR="000E0D13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0E0D13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181.50 €</w:t>
            </w:r>
          </w:p>
        </w:tc>
      </w:tr>
      <w:tr w:rsidR="000E0D13" w:rsidRPr="00D318A2">
        <w:trPr>
          <w:trHeight w:val="220"/>
        </w:trPr>
        <w:tc>
          <w:tcPr>
            <w:tcW w:w="2160" w:type="dxa"/>
          </w:tcPr>
          <w:p w:rsidR="000E0D13" w:rsidRPr="00D318A2" w:rsidRDefault="000E0D13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0E0D13" w:rsidRDefault="000E0D13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0E0D13" w:rsidRPr="00D318A2" w:rsidRDefault="000E0D13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0E0D13" w:rsidRPr="00D318A2" w:rsidRDefault="000E0D13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0E0D13" w:rsidRDefault="000E0D13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781581" w:rsidRPr="00D318A2">
        <w:trPr>
          <w:trHeight w:val="220"/>
        </w:trPr>
        <w:tc>
          <w:tcPr>
            <w:tcW w:w="2160" w:type="dxa"/>
          </w:tcPr>
          <w:p w:rsidR="00781581" w:rsidRPr="00D318A2" w:rsidRDefault="0078158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81581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Peeling</w:t>
            </w:r>
          </w:p>
        </w:tc>
        <w:tc>
          <w:tcPr>
            <w:tcW w:w="1747" w:type="dxa"/>
          </w:tcPr>
          <w:p w:rsidR="00781581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35300</w:t>
            </w:r>
          </w:p>
        </w:tc>
        <w:tc>
          <w:tcPr>
            <w:tcW w:w="1716" w:type="dxa"/>
          </w:tcPr>
          <w:p w:rsidR="00781581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81581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  96.80 €</w:t>
            </w:r>
          </w:p>
        </w:tc>
      </w:tr>
      <w:tr w:rsidR="00781581" w:rsidRPr="00D318A2">
        <w:trPr>
          <w:trHeight w:val="220"/>
        </w:trPr>
        <w:tc>
          <w:tcPr>
            <w:tcW w:w="2160" w:type="dxa"/>
          </w:tcPr>
          <w:p w:rsidR="00781581" w:rsidRPr="00D318A2" w:rsidRDefault="0078158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81581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Injection esthétique</w:t>
            </w:r>
          </w:p>
        </w:tc>
        <w:tc>
          <w:tcPr>
            <w:tcW w:w="1747" w:type="dxa"/>
          </w:tcPr>
          <w:p w:rsidR="00781581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35320</w:t>
            </w:r>
          </w:p>
        </w:tc>
        <w:tc>
          <w:tcPr>
            <w:tcW w:w="1716" w:type="dxa"/>
          </w:tcPr>
          <w:p w:rsidR="00781581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81581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121.00 €</w:t>
            </w:r>
          </w:p>
        </w:tc>
      </w:tr>
      <w:tr w:rsidR="00781581" w:rsidRPr="00D318A2">
        <w:trPr>
          <w:trHeight w:val="220"/>
        </w:trPr>
        <w:tc>
          <w:tcPr>
            <w:tcW w:w="2160" w:type="dxa"/>
          </w:tcPr>
          <w:p w:rsidR="00781581" w:rsidRPr="00D318A2" w:rsidRDefault="0078158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81581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781581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781581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781581" w:rsidRDefault="00781581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</w:p>
        </w:tc>
      </w:tr>
      <w:tr w:rsidR="00781581" w:rsidRPr="00D318A2">
        <w:trPr>
          <w:trHeight w:val="220"/>
        </w:trPr>
        <w:tc>
          <w:tcPr>
            <w:tcW w:w="2160" w:type="dxa"/>
          </w:tcPr>
          <w:p w:rsidR="00781581" w:rsidRPr="00D318A2" w:rsidRDefault="0078158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81581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Laser varicosités (30 min)</w:t>
            </w:r>
          </w:p>
        </w:tc>
        <w:tc>
          <w:tcPr>
            <w:tcW w:w="1747" w:type="dxa"/>
          </w:tcPr>
          <w:p w:rsidR="00781581" w:rsidRPr="00D318A2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35321</w:t>
            </w:r>
          </w:p>
        </w:tc>
        <w:tc>
          <w:tcPr>
            <w:tcW w:w="1716" w:type="dxa"/>
          </w:tcPr>
          <w:p w:rsidR="00781581" w:rsidRPr="00D318A2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81581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169.40 €</w:t>
            </w:r>
          </w:p>
        </w:tc>
      </w:tr>
      <w:tr w:rsidR="00781581" w:rsidRPr="00D318A2">
        <w:trPr>
          <w:trHeight w:val="220"/>
        </w:trPr>
        <w:tc>
          <w:tcPr>
            <w:tcW w:w="2160" w:type="dxa"/>
          </w:tcPr>
          <w:p w:rsidR="00781581" w:rsidRPr="00D318A2" w:rsidRDefault="0078158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81581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</w:tcPr>
          <w:p w:rsidR="00781581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</w:p>
        </w:tc>
        <w:tc>
          <w:tcPr>
            <w:tcW w:w="1716" w:type="dxa"/>
          </w:tcPr>
          <w:p w:rsidR="00781581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</w:p>
        </w:tc>
        <w:tc>
          <w:tcPr>
            <w:tcW w:w="1414" w:type="dxa"/>
          </w:tcPr>
          <w:p w:rsidR="00781581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</w:p>
        </w:tc>
      </w:tr>
      <w:tr w:rsidR="00781581" w:rsidRPr="00D318A2">
        <w:trPr>
          <w:trHeight w:val="220"/>
        </w:trPr>
        <w:tc>
          <w:tcPr>
            <w:tcW w:w="2160" w:type="dxa"/>
          </w:tcPr>
          <w:p w:rsidR="00781581" w:rsidRPr="00D318A2" w:rsidRDefault="00781581">
            <w:pPr>
              <w:pStyle w:val="TableParagraph"/>
              <w:spacing w:line="206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781581" w:rsidRDefault="00781581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ICON </w:t>
            </w:r>
            <w:proofErr w:type="spellStart"/>
            <w:r>
              <w:rPr>
                <w:sz w:val="20"/>
                <w:lang w:val="fr-BE"/>
              </w:rPr>
              <w:t>réjuvénation</w:t>
            </w:r>
            <w:proofErr w:type="spellEnd"/>
          </w:p>
        </w:tc>
        <w:tc>
          <w:tcPr>
            <w:tcW w:w="1747" w:type="dxa"/>
          </w:tcPr>
          <w:p w:rsidR="00781581" w:rsidRDefault="00781581">
            <w:pPr>
              <w:pStyle w:val="TableParagraph"/>
              <w:spacing w:line="206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35322</w:t>
            </w:r>
          </w:p>
        </w:tc>
        <w:tc>
          <w:tcPr>
            <w:tcW w:w="1716" w:type="dxa"/>
          </w:tcPr>
          <w:p w:rsidR="00781581" w:rsidRDefault="00781581">
            <w:pPr>
              <w:pStyle w:val="TableParagraph"/>
              <w:spacing w:line="206" w:lineRule="exact"/>
              <w:ind w:left="28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</w:tcPr>
          <w:p w:rsidR="00781581" w:rsidRDefault="00781581" w:rsidP="00781581">
            <w:pPr>
              <w:pStyle w:val="TableParagraph"/>
              <w:spacing w:line="206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242.00 €</w:t>
            </w:r>
          </w:p>
        </w:tc>
      </w:tr>
    </w:tbl>
    <w:p w:rsidR="00AD1EC5" w:rsidRPr="00D318A2" w:rsidRDefault="00AD1EC5">
      <w:pPr>
        <w:pStyle w:val="Corpsdetexte"/>
        <w:spacing w:before="10"/>
        <w:rPr>
          <w:rFonts w:ascii="Times New Roman"/>
          <w:sz w:val="16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RPr="00321772" w:rsidTr="00BC6E3D">
        <w:trPr>
          <w:trHeight w:val="320"/>
        </w:trPr>
        <w:tc>
          <w:tcPr>
            <w:tcW w:w="2160" w:type="dxa"/>
            <w:tcBorders>
              <w:bottom w:val="single" w:sz="18" w:space="0" w:color="auto"/>
            </w:tcBorders>
          </w:tcPr>
          <w:p w:rsidR="00AD1EC5" w:rsidRDefault="009955F7">
            <w:pPr>
              <w:pStyle w:val="TableParagraph"/>
              <w:spacing w:line="209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diététique</w:t>
            </w:r>
            <w:proofErr w:type="spellEnd"/>
          </w:p>
        </w:tc>
        <w:tc>
          <w:tcPr>
            <w:tcW w:w="4781" w:type="dxa"/>
            <w:tcBorders>
              <w:bottom w:val="single" w:sz="18" w:space="0" w:color="auto"/>
            </w:tcBorders>
          </w:tcPr>
          <w:p w:rsidR="00AD1EC5" w:rsidRDefault="009955F7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Consultation </w:t>
            </w:r>
            <w:proofErr w:type="spellStart"/>
            <w:r>
              <w:rPr>
                <w:sz w:val="20"/>
              </w:rPr>
              <w:t>diététicienne</w:t>
            </w:r>
            <w:proofErr w:type="spellEnd"/>
            <w:r>
              <w:rPr>
                <w:sz w:val="20"/>
              </w:rPr>
              <w:t xml:space="preserve"> (1ère)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AD1EC5" w:rsidRDefault="009955F7">
            <w:pPr>
              <w:pStyle w:val="TableParagraph"/>
              <w:spacing w:line="209" w:lineRule="exact"/>
              <w:ind w:left="157" w:right="119"/>
              <w:jc w:val="center"/>
              <w:rPr>
                <w:sz w:val="20"/>
              </w:rPr>
            </w:pPr>
            <w:r>
              <w:rPr>
                <w:sz w:val="20"/>
              </w:rPr>
              <w:t>9927</w:t>
            </w:r>
          </w:p>
        </w:tc>
        <w:tc>
          <w:tcPr>
            <w:tcW w:w="1716" w:type="dxa"/>
            <w:tcBorders>
              <w:bottom w:val="single" w:sz="18" w:space="0" w:color="auto"/>
            </w:tcBorders>
          </w:tcPr>
          <w:p w:rsidR="00AD1EC5" w:rsidRDefault="009955F7">
            <w:pPr>
              <w:pStyle w:val="TableParagraph"/>
              <w:spacing w:line="209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AD1EC5" w:rsidRPr="0019632E" w:rsidRDefault="00321772">
            <w:pPr>
              <w:pStyle w:val="TableParagraph"/>
              <w:spacing w:line="209" w:lineRule="exact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48.76</w:t>
            </w:r>
            <w:r w:rsidR="009955F7" w:rsidRPr="0019632E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19632E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BC6E3D">
        <w:trPr>
          <w:trHeight w:val="360"/>
        </w:trPr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AD1EC5" w:rsidRPr="0019632E" w:rsidRDefault="00AD1EC5" w:rsidP="00BC6E3D">
            <w:pPr>
              <w:pStyle w:val="TableParagraph"/>
              <w:spacing w:line="240" w:lineRule="auto"/>
              <w:ind w:left="720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18" w:space="0" w:color="auto"/>
            </w:tcBorders>
          </w:tcPr>
          <w:p w:rsidR="00AD1EC5" w:rsidRPr="009955F7" w:rsidRDefault="009955F7">
            <w:pPr>
              <w:pStyle w:val="TableParagraph"/>
              <w:spacing w:line="220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Consultation diététicienne (2ème et suivante)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AD1EC5" w:rsidRPr="0019632E" w:rsidRDefault="009955F7">
            <w:pPr>
              <w:pStyle w:val="TableParagraph"/>
              <w:spacing w:line="220" w:lineRule="exact"/>
              <w:ind w:left="157" w:right="119"/>
              <w:jc w:val="center"/>
              <w:rPr>
                <w:sz w:val="20"/>
                <w:lang w:val="fr-BE"/>
              </w:rPr>
            </w:pPr>
            <w:r w:rsidRPr="0019632E">
              <w:rPr>
                <w:sz w:val="20"/>
                <w:lang w:val="fr-BE"/>
              </w:rPr>
              <w:t>9928</w:t>
            </w: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AD1EC5" w:rsidRPr="0019632E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  <w:lang w:val="fr-BE"/>
              </w:rPr>
            </w:pPr>
            <w:r w:rsidRPr="0019632E">
              <w:rPr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AD1EC5" w:rsidRPr="0019632E" w:rsidRDefault="00321772">
            <w:pPr>
              <w:pStyle w:val="TableParagraph"/>
              <w:spacing w:line="220" w:lineRule="exact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24.38</w:t>
            </w:r>
            <w:r w:rsidR="009955F7" w:rsidRPr="0019632E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19632E">
              <w:rPr>
                <w:sz w:val="20"/>
                <w:lang w:val="fr-BE"/>
              </w:rPr>
              <w:t>€</w:t>
            </w:r>
          </w:p>
        </w:tc>
      </w:tr>
    </w:tbl>
    <w:p w:rsidR="00AD1EC5" w:rsidRPr="0019632E" w:rsidRDefault="00AD1EC5">
      <w:pPr>
        <w:pStyle w:val="Corpsdetexte"/>
        <w:spacing w:before="10"/>
        <w:rPr>
          <w:rFonts w:ascii="Times New Roman"/>
          <w:sz w:val="16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RPr="00321772">
        <w:trPr>
          <w:trHeight w:val="340"/>
        </w:trPr>
        <w:tc>
          <w:tcPr>
            <w:tcW w:w="2160" w:type="dxa"/>
          </w:tcPr>
          <w:p w:rsidR="00AD1EC5" w:rsidRPr="0019632E" w:rsidRDefault="009955F7">
            <w:pPr>
              <w:pStyle w:val="TableParagraph"/>
              <w:spacing w:line="206" w:lineRule="exact"/>
              <w:ind w:left="15"/>
              <w:rPr>
                <w:b/>
                <w:sz w:val="20"/>
                <w:lang w:val="fr-BE"/>
              </w:rPr>
            </w:pPr>
            <w:r w:rsidRPr="0019632E">
              <w:rPr>
                <w:b/>
                <w:color w:val="3CBCD9"/>
                <w:sz w:val="20"/>
                <w:lang w:val="fr-BE"/>
              </w:rPr>
              <w:t>école du dos</w:t>
            </w:r>
          </w:p>
        </w:tc>
        <w:tc>
          <w:tcPr>
            <w:tcW w:w="4781" w:type="dxa"/>
          </w:tcPr>
          <w:p w:rsidR="00AD1EC5" w:rsidRPr="0019632E" w:rsidRDefault="009955F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 w:rsidRPr="0019632E">
              <w:rPr>
                <w:sz w:val="20"/>
                <w:lang w:val="fr-BE"/>
              </w:rPr>
              <w:t>Inscription 4 séances de 2 h</w:t>
            </w:r>
          </w:p>
        </w:tc>
        <w:tc>
          <w:tcPr>
            <w:tcW w:w="1747" w:type="dxa"/>
          </w:tcPr>
          <w:p w:rsidR="00AD1EC5" w:rsidRPr="0019632E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716" w:type="dxa"/>
          </w:tcPr>
          <w:p w:rsidR="00AD1EC5" w:rsidRPr="0019632E" w:rsidRDefault="009955F7">
            <w:pPr>
              <w:pStyle w:val="TableParagraph"/>
              <w:spacing w:line="206" w:lineRule="exact"/>
              <w:ind w:left="80"/>
              <w:rPr>
                <w:sz w:val="20"/>
                <w:lang w:val="fr-BE"/>
              </w:rPr>
            </w:pPr>
            <w:r w:rsidRPr="0019632E">
              <w:rPr>
                <w:sz w:val="20"/>
                <w:lang w:val="fr-BE"/>
              </w:rPr>
              <w:t>forfait 4séances</w:t>
            </w:r>
          </w:p>
        </w:tc>
        <w:tc>
          <w:tcPr>
            <w:tcW w:w="1414" w:type="dxa"/>
          </w:tcPr>
          <w:p w:rsidR="00AD1EC5" w:rsidRPr="0019632E" w:rsidRDefault="009955F7">
            <w:pPr>
              <w:pStyle w:val="TableParagraph"/>
              <w:spacing w:line="206" w:lineRule="exact"/>
              <w:ind w:left="690"/>
              <w:rPr>
                <w:sz w:val="20"/>
                <w:lang w:val="fr-BE"/>
              </w:rPr>
            </w:pPr>
            <w:r w:rsidRPr="0019632E">
              <w:rPr>
                <w:sz w:val="20"/>
                <w:lang w:val="fr-BE"/>
              </w:rPr>
              <w:t>70,00 €</w:t>
            </w:r>
          </w:p>
        </w:tc>
      </w:tr>
    </w:tbl>
    <w:p w:rsidR="00AD1EC5" w:rsidRPr="0019632E" w:rsidRDefault="00AD1EC5">
      <w:pPr>
        <w:pStyle w:val="Corpsdetexte"/>
        <w:spacing w:before="8"/>
        <w:rPr>
          <w:rFonts w:ascii="Times New Roman"/>
          <w:sz w:val="16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Tr="00BC6E3D">
        <w:trPr>
          <w:trHeight w:val="300"/>
        </w:trPr>
        <w:tc>
          <w:tcPr>
            <w:tcW w:w="2160" w:type="dxa"/>
            <w:tcBorders>
              <w:bottom w:val="single" w:sz="18" w:space="0" w:color="auto"/>
            </w:tcBorders>
          </w:tcPr>
          <w:p w:rsidR="00AD1EC5" w:rsidRPr="0019632E" w:rsidRDefault="009955F7">
            <w:pPr>
              <w:pStyle w:val="TableParagraph"/>
              <w:spacing w:line="211" w:lineRule="exact"/>
              <w:ind w:left="15"/>
              <w:rPr>
                <w:b/>
                <w:sz w:val="20"/>
                <w:lang w:val="fr-BE"/>
              </w:rPr>
            </w:pPr>
            <w:r w:rsidRPr="0019632E">
              <w:rPr>
                <w:b/>
                <w:color w:val="3CBCD9"/>
                <w:sz w:val="20"/>
                <w:lang w:val="fr-BE"/>
              </w:rPr>
              <w:t>gynécologie</w:t>
            </w:r>
          </w:p>
        </w:tc>
        <w:tc>
          <w:tcPr>
            <w:tcW w:w="4781" w:type="dxa"/>
            <w:tcBorders>
              <w:bottom w:val="single" w:sz="18" w:space="0" w:color="auto"/>
            </w:tcBorders>
          </w:tcPr>
          <w:p w:rsidR="00AD1EC5" w:rsidRPr="009955F7" w:rsidRDefault="009955F7">
            <w:pPr>
              <w:pStyle w:val="TableParagraph"/>
              <w:spacing w:line="211" w:lineRule="exact"/>
              <w:ind w:left="15" w:right="-1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Examen</w:t>
            </w:r>
            <w:r w:rsidRPr="009955F7">
              <w:rPr>
                <w:spacing w:val="-11"/>
                <w:sz w:val="20"/>
                <w:lang w:val="fr-BE"/>
              </w:rPr>
              <w:t xml:space="preserve"> </w:t>
            </w:r>
            <w:r w:rsidRPr="009955F7">
              <w:rPr>
                <w:sz w:val="20"/>
                <w:lang w:val="fr-BE"/>
              </w:rPr>
              <w:t>d'évaluation</w:t>
            </w:r>
            <w:r w:rsidRPr="009955F7">
              <w:rPr>
                <w:spacing w:val="-14"/>
                <w:sz w:val="20"/>
                <w:lang w:val="fr-BE"/>
              </w:rPr>
              <w:t xml:space="preserve"> </w:t>
            </w:r>
            <w:r w:rsidRPr="009955F7">
              <w:rPr>
                <w:sz w:val="20"/>
                <w:lang w:val="fr-BE"/>
              </w:rPr>
              <w:t>échographique</w:t>
            </w:r>
            <w:r w:rsidRPr="009955F7">
              <w:rPr>
                <w:spacing w:val="-19"/>
                <w:sz w:val="20"/>
                <w:lang w:val="fr-BE"/>
              </w:rPr>
              <w:t xml:space="preserve"> </w:t>
            </w:r>
            <w:r w:rsidRPr="009955F7">
              <w:rPr>
                <w:sz w:val="20"/>
                <w:lang w:val="fr-BE"/>
              </w:rPr>
              <w:t>hors</w:t>
            </w:r>
            <w:r w:rsidRPr="009955F7">
              <w:rPr>
                <w:spacing w:val="-8"/>
                <w:sz w:val="20"/>
                <w:lang w:val="fr-BE"/>
              </w:rPr>
              <w:t xml:space="preserve"> </w:t>
            </w:r>
            <w:r w:rsidRPr="009955F7">
              <w:rPr>
                <w:sz w:val="20"/>
                <w:lang w:val="fr-BE"/>
              </w:rPr>
              <w:t>critère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AD1EC5" w:rsidRDefault="009955F7">
            <w:pPr>
              <w:pStyle w:val="TableParagraph"/>
              <w:spacing w:line="211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9895</w:t>
            </w:r>
          </w:p>
        </w:tc>
        <w:tc>
          <w:tcPr>
            <w:tcW w:w="1716" w:type="dxa"/>
            <w:tcBorders>
              <w:bottom w:val="single" w:sz="18" w:space="0" w:color="auto"/>
            </w:tcBorders>
          </w:tcPr>
          <w:p w:rsidR="00AD1EC5" w:rsidRDefault="009955F7">
            <w:pPr>
              <w:pStyle w:val="TableParagraph"/>
              <w:spacing w:line="211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AD1EC5" w:rsidRDefault="009955F7">
            <w:pPr>
              <w:pStyle w:val="TableParagraph"/>
              <w:spacing w:line="211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26,59 €</w:t>
            </w:r>
          </w:p>
        </w:tc>
      </w:tr>
      <w:tr w:rsidR="00AD1EC5" w:rsidTr="00BC6E3D">
        <w:trPr>
          <w:trHeight w:val="360"/>
        </w:trPr>
        <w:tc>
          <w:tcPr>
            <w:tcW w:w="2160" w:type="dxa"/>
            <w:tcBorders>
              <w:top w:val="single" w:sz="18" w:space="0" w:color="auto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sexologie</w:t>
            </w:r>
            <w:proofErr w:type="spellEnd"/>
          </w:p>
        </w:tc>
        <w:tc>
          <w:tcPr>
            <w:tcW w:w="4781" w:type="dxa"/>
            <w:tcBorders>
              <w:top w:val="single" w:sz="18" w:space="0" w:color="auto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Supplément</w:t>
            </w:r>
            <w:proofErr w:type="spellEnd"/>
            <w:r>
              <w:rPr>
                <w:sz w:val="20"/>
              </w:rPr>
              <w:t xml:space="preserve"> consultation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AD1EC5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9939</w:t>
            </w: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19,08 €</w:t>
            </w:r>
          </w:p>
        </w:tc>
      </w:tr>
    </w:tbl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>
        <w:trPr>
          <w:trHeight w:val="220"/>
        </w:trPr>
        <w:tc>
          <w:tcPr>
            <w:tcW w:w="2160" w:type="dxa"/>
          </w:tcPr>
          <w:p w:rsidR="00AD1EC5" w:rsidRDefault="009955F7">
            <w:pPr>
              <w:pStyle w:val="TableParagraph"/>
              <w:spacing w:line="206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médecine</w:t>
            </w:r>
            <w:proofErr w:type="spellEnd"/>
            <w:r>
              <w:rPr>
                <w:b/>
                <w:color w:val="3CBCD9"/>
                <w:sz w:val="20"/>
              </w:rPr>
              <w:t xml:space="preserve"> sportive</w:t>
            </w:r>
          </w:p>
        </w:tc>
        <w:tc>
          <w:tcPr>
            <w:tcW w:w="4781" w:type="dxa"/>
          </w:tcPr>
          <w:p w:rsidR="00AD1EC5" w:rsidRDefault="009955F7">
            <w:pPr>
              <w:pStyle w:val="TableParagraph"/>
              <w:spacing w:line="206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Examen</w:t>
            </w:r>
            <w:proofErr w:type="spellEnd"/>
            <w:r>
              <w:rPr>
                <w:sz w:val="20"/>
              </w:rPr>
              <w:t xml:space="preserve"> CIBEX</w:t>
            </w:r>
          </w:p>
        </w:tc>
        <w:tc>
          <w:tcPr>
            <w:tcW w:w="1747" w:type="dxa"/>
          </w:tcPr>
          <w:p w:rsidR="00AD1EC5" w:rsidRDefault="009955F7">
            <w:pPr>
              <w:pStyle w:val="TableParagraph"/>
              <w:spacing w:line="206" w:lineRule="exact"/>
              <w:ind w:left="157" w:right="119"/>
              <w:jc w:val="center"/>
              <w:rPr>
                <w:sz w:val="20"/>
              </w:rPr>
            </w:pPr>
            <w:r>
              <w:rPr>
                <w:sz w:val="20"/>
              </w:rPr>
              <w:t>9938</w:t>
            </w:r>
          </w:p>
        </w:tc>
        <w:tc>
          <w:tcPr>
            <w:tcW w:w="1716" w:type="dxa"/>
          </w:tcPr>
          <w:p w:rsidR="00AD1EC5" w:rsidRDefault="009955F7">
            <w:pPr>
              <w:pStyle w:val="TableParagraph"/>
              <w:spacing w:line="206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</w:tcPr>
          <w:p w:rsidR="00AD1EC5" w:rsidRDefault="009955F7"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sz w:val="20"/>
              </w:rPr>
              <w:t>40,00 €</w:t>
            </w:r>
          </w:p>
        </w:tc>
      </w:tr>
    </w:tbl>
    <w:p w:rsidR="00443D1A" w:rsidRDefault="00443D1A">
      <w:pPr>
        <w:spacing w:line="206" w:lineRule="exac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RPr="00321772">
        <w:trPr>
          <w:trHeight w:val="300"/>
        </w:trPr>
        <w:tc>
          <w:tcPr>
            <w:tcW w:w="2160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2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centre</w:t>
            </w:r>
            <w:proofErr w:type="spellEnd"/>
            <w:r>
              <w:rPr>
                <w:b/>
                <w:color w:val="3CBCD9"/>
                <w:sz w:val="20"/>
              </w:rPr>
              <w:t xml:space="preserve"> de </w:t>
            </w:r>
            <w:proofErr w:type="spellStart"/>
            <w:r>
              <w:rPr>
                <w:b/>
                <w:color w:val="3CBCD9"/>
                <w:sz w:val="20"/>
              </w:rPr>
              <w:t>l'obésité</w:t>
            </w:r>
            <w:proofErr w:type="spellEnd"/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2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1ère </w:t>
            </w:r>
            <w:proofErr w:type="spellStart"/>
            <w:r>
              <w:rPr>
                <w:sz w:val="20"/>
              </w:rPr>
              <w:t>consultaion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infirmière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coordinatrice</w:t>
            </w:r>
            <w:proofErr w:type="spellEnd"/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2" w:lineRule="exact"/>
              <w:ind w:left="157" w:right="119"/>
              <w:jc w:val="center"/>
              <w:rPr>
                <w:sz w:val="20"/>
              </w:rPr>
            </w:pPr>
            <w:r>
              <w:rPr>
                <w:sz w:val="20"/>
              </w:rPr>
              <w:t>9700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Pr="004C365C" w:rsidRDefault="00321772">
            <w:pPr>
              <w:pStyle w:val="TableParagraph"/>
              <w:spacing w:line="192" w:lineRule="exact"/>
              <w:ind w:left="361"/>
              <w:rPr>
                <w:color w:val="000000" w:themeColor="text1"/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24.38</w:t>
            </w:r>
            <w:r w:rsidR="009955F7" w:rsidRPr="004C365C">
              <w:rPr>
                <w:color w:val="000000" w:themeColor="text1"/>
                <w:sz w:val="20"/>
                <w:lang w:val="fr-BE"/>
              </w:rPr>
              <w:t xml:space="preserve"> €</w:t>
            </w:r>
          </w:p>
        </w:tc>
      </w:tr>
      <w:tr w:rsidR="00AD1EC5" w:rsidRPr="00321772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1ère consultation diététique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7" w:right="119"/>
              <w:jc w:val="center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9701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321772" w:rsidP="00321772">
            <w:pPr>
              <w:pStyle w:val="TableParagraph"/>
              <w:spacing w:line="204" w:lineRule="exact"/>
              <w:ind w:left="361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48.76</w:t>
            </w:r>
            <w:r w:rsidR="009955F7" w:rsidRPr="004C365C">
              <w:rPr>
                <w:sz w:val="20"/>
                <w:lang w:val="fr-BE"/>
              </w:rPr>
              <w:t>€</w:t>
            </w:r>
          </w:p>
        </w:tc>
      </w:tr>
      <w:tr w:rsidR="00AD1EC5" w:rsidRPr="00321772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20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1ère consultation psychologue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7" w:right="119"/>
              <w:jc w:val="center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9702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20"/>
                <w:lang w:val="fr-BE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321772">
            <w:pPr>
              <w:pStyle w:val="TableParagraph"/>
              <w:spacing w:line="204" w:lineRule="exact"/>
              <w:ind w:left="361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48.76</w:t>
            </w:r>
            <w:r w:rsidR="009955F7" w:rsidRPr="004C365C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4C365C">
              <w:rPr>
                <w:sz w:val="20"/>
                <w:lang w:val="fr-BE"/>
              </w:rPr>
              <w:t>€</w:t>
            </w:r>
          </w:p>
        </w:tc>
      </w:tr>
      <w:tr w:rsidR="00AD1EC5" w:rsidRPr="00321772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consultation  infirmière coordinatrice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7" w:right="119"/>
              <w:jc w:val="center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9703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321772">
            <w:pPr>
              <w:pStyle w:val="TableParagraph"/>
              <w:spacing w:line="204" w:lineRule="exact"/>
              <w:ind w:left="361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24.38</w:t>
            </w:r>
            <w:r w:rsidR="009955F7" w:rsidRPr="004C365C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4C365C">
              <w:rPr>
                <w:sz w:val="20"/>
                <w:lang w:val="fr-BE"/>
              </w:rPr>
              <w:t>€</w:t>
            </w:r>
          </w:p>
        </w:tc>
      </w:tr>
      <w:tr w:rsidR="00AD1EC5" w:rsidRPr="00321772">
        <w:trPr>
          <w:trHeight w:val="30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20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consultation diététique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4" w:lineRule="exact"/>
              <w:ind w:left="157" w:right="119"/>
              <w:jc w:val="center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9704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20"/>
                <w:lang w:val="fr-BE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321772" w:rsidP="00321772">
            <w:pPr>
              <w:pStyle w:val="TableParagraph"/>
              <w:spacing w:line="204" w:lineRule="exact"/>
              <w:ind w:left="361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24.38</w:t>
            </w:r>
            <w:r w:rsidR="009955F7" w:rsidRPr="004C365C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4C365C">
              <w:rPr>
                <w:sz w:val="20"/>
                <w:lang w:val="fr-BE"/>
              </w:rPr>
              <w:t>€</w:t>
            </w:r>
          </w:p>
        </w:tc>
      </w:tr>
      <w:tr w:rsidR="00AD1EC5" w:rsidRPr="00321772">
        <w:trPr>
          <w:trHeight w:val="260"/>
        </w:trPr>
        <w:tc>
          <w:tcPr>
            <w:tcW w:w="2160" w:type="dxa"/>
            <w:tcBorders>
              <w:top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201" w:lineRule="exact"/>
              <w:ind w:left="15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consultation psychologue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:rsidR="00AD1EC5" w:rsidRPr="00321772" w:rsidRDefault="009955F7">
            <w:pPr>
              <w:pStyle w:val="TableParagraph"/>
              <w:spacing w:line="201" w:lineRule="exact"/>
              <w:ind w:left="157" w:right="119"/>
              <w:jc w:val="center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970</w:t>
            </w:r>
            <w:r w:rsidRPr="00321772">
              <w:rPr>
                <w:sz w:val="20"/>
                <w:lang w:val="fr-BE"/>
              </w:rPr>
              <w:t>5</w:t>
            </w:r>
          </w:p>
        </w:tc>
        <w:tc>
          <w:tcPr>
            <w:tcW w:w="1716" w:type="dxa"/>
            <w:tcBorders>
              <w:top w:val="single" w:sz="2" w:space="0" w:color="000000"/>
            </w:tcBorders>
          </w:tcPr>
          <w:p w:rsidR="00AD1EC5" w:rsidRPr="00321772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1414" w:type="dxa"/>
            <w:tcBorders>
              <w:top w:val="single" w:sz="2" w:space="0" w:color="000000"/>
            </w:tcBorders>
          </w:tcPr>
          <w:p w:rsidR="00AD1EC5" w:rsidRPr="004C365C" w:rsidRDefault="00321772">
            <w:pPr>
              <w:pStyle w:val="TableParagraph"/>
              <w:spacing w:line="201" w:lineRule="exact"/>
              <w:ind w:left="361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24.38</w:t>
            </w:r>
            <w:r w:rsidR="009955F7" w:rsidRPr="004C365C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4C365C">
              <w:rPr>
                <w:sz w:val="20"/>
                <w:lang w:val="fr-BE"/>
              </w:rPr>
              <w:t>€</w:t>
            </w:r>
          </w:p>
        </w:tc>
      </w:tr>
    </w:tbl>
    <w:p w:rsidR="00AD1EC5" w:rsidRPr="004C365C" w:rsidRDefault="00AD1EC5">
      <w:pPr>
        <w:pStyle w:val="Corpsdetexte"/>
        <w:rPr>
          <w:rFonts w:ascii="Times New Roman"/>
          <w:lang w:val="fr-BE"/>
        </w:rPr>
      </w:pPr>
    </w:p>
    <w:p w:rsidR="00AD1EC5" w:rsidRPr="004C365C" w:rsidRDefault="00AD1EC5">
      <w:pPr>
        <w:pStyle w:val="Corpsdetexte"/>
        <w:spacing w:before="8" w:after="1"/>
        <w:rPr>
          <w:rFonts w:ascii="Times New Roman"/>
          <w:sz w:val="17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RPr="00321772">
        <w:trPr>
          <w:trHeight w:val="200"/>
        </w:trPr>
        <w:tc>
          <w:tcPr>
            <w:tcW w:w="2160" w:type="dxa"/>
            <w:tcBorders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196" w:lineRule="exact"/>
              <w:ind w:left="15"/>
              <w:rPr>
                <w:b/>
                <w:sz w:val="20"/>
                <w:lang w:val="fr-BE"/>
              </w:rPr>
            </w:pPr>
            <w:r w:rsidRPr="004C365C">
              <w:rPr>
                <w:b/>
                <w:color w:val="3CBCD9"/>
                <w:sz w:val="20"/>
                <w:lang w:val="fr-BE"/>
              </w:rPr>
              <w:t>ophtalmologie</w:t>
            </w: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196" w:lineRule="exact"/>
              <w:ind w:left="15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esthétique - ophtalmologie (connexité)</w:t>
            </w: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spacing w:line="196" w:lineRule="exact"/>
              <w:ind w:left="11" w:right="-2"/>
              <w:jc w:val="center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selon</w:t>
            </w:r>
            <w:r w:rsidRPr="004C365C">
              <w:rPr>
                <w:spacing w:val="-7"/>
                <w:sz w:val="20"/>
                <w:lang w:val="fr-BE"/>
              </w:rPr>
              <w:t xml:space="preserve"> </w:t>
            </w:r>
            <w:r w:rsidRPr="004C365C">
              <w:rPr>
                <w:sz w:val="20"/>
                <w:lang w:val="fr-BE"/>
              </w:rPr>
              <w:t>convention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4"/>
                <w:lang w:val="fr-BE"/>
              </w:rPr>
            </w:pP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r w:rsidRPr="004C365C">
              <w:rPr>
                <w:sz w:val="20"/>
                <w:lang w:val="fr-BE"/>
              </w:rPr>
              <w:t>examen ophtalmologique pour chauffeur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4C365C" w:rsidRDefault="009955F7">
            <w:pPr>
              <w:pStyle w:val="TableParagraph"/>
              <w:ind w:right="609"/>
              <w:jc w:val="right"/>
              <w:rPr>
                <w:sz w:val="20"/>
                <w:lang w:val="fr-BE"/>
              </w:rPr>
            </w:pPr>
            <w:r w:rsidRPr="004C365C">
              <w:rPr>
                <w:w w:val="95"/>
                <w:sz w:val="20"/>
                <w:lang w:val="fr-BE"/>
              </w:rPr>
              <w:t>9959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 w:rsidRPr="004C365C">
              <w:rPr>
                <w:sz w:val="20"/>
                <w:lang w:val="fr-BE"/>
              </w:rPr>
              <w:t>par p</w:t>
            </w:r>
            <w:proofErr w:type="spellStart"/>
            <w:r>
              <w:rPr>
                <w:sz w:val="20"/>
              </w:rPr>
              <w:t>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60,00 €</w:t>
            </w:r>
          </w:p>
        </w:tc>
      </w:tr>
      <w:tr w:rsidR="00AD1EC5" w:rsidTr="00174ED9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tomographie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cohérence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optique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24800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25,00 €</w:t>
            </w:r>
          </w:p>
        </w:tc>
      </w:tr>
      <w:tr w:rsidR="00174ED9">
        <w:trPr>
          <w:trHeight w:val="260"/>
        </w:trPr>
        <w:tc>
          <w:tcPr>
            <w:tcW w:w="2160" w:type="dxa"/>
            <w:tcBorders>
              <w:top w:val="single" w:sz="2" w:space="0" w:color="000000"/>
            </w:tcBorders>
          </w:tcPr>
          <w:p w:rsidR="00174ED9" w:rsidRDefault="00174E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</w:tcBorders>
          </w:tcPr>
          <w:p w:rsidR="00174ED9" w:rsidRDefault="00174ED9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Injection </w:t>
            </w:r>
            <w:proofErr w:type="spellStart"/>
            <w:r>
              <w:rPr>
                <w:sz w:val="20"/>
              </w:rPr>
              <w:t>intravitréenne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supplémentaire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</w:tcBorders>
          </w:tcPr>
          <w:p w:rsidR="00174ED9" w:rsidRDefault="00174ED9">
            <w:pPr>
              <w:pStyle w:val="TableParagraph"/>
              <w:spacing w:line="22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24833</w:t>
            </w:r>
          </w:p>
        </w:tc>
        <w:tc>
          <w:tcPr>
            <w:tcW w:w="1716" w:type="dxa"/>
            <w:tcBorders>
              <w:top w:val="single" w:sz="2" w:space="0" w:color="000000"/>
            </w:tcBorders>
          </w:tcPr>
          <w:p w:rsidR="00174ED9" w:rsidRDefault="00C0720B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174ED9">
              <w:rPr>
                <w:sz w:val="20"/>
              </w:rPr>
              <w:t xml:space="preserve">ar </w:t>
            </w:r>
            <w:proofErr w:type="spellStart"/>
            <w:r w:rsidR="00174ED9">
              <w:rPr>
                <w:sz w:val="20"/>
              </w:rPr>
              <w:t>oeil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</w:tcBorders>
          </w:tcPr>
          <w:p w:rsidR="00174ED9" w:rsidRDefault="00174ED9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43.00 €</w:t>
            </w:r>
          </w:p>
        </w:tc>
      </w:tr>
    </w:tbl>
    <w:p w:rsidR="00AD1EC5" w:rsidRDefault="00AD1EC5">
      <w:pPr>
        <w:pStyle w:val="Corpsdetexte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>
        <w:trPr>
          <w:trHeight w:val="220"/>
        </w:trPr>
        <w:tc>
          <w:tcPr>
            <w:tcW w:w="2160" w:type="dxa"/>
          </w:tcPr>
          <w:p w:rsidR="00AD1EC5" w:rsidRDefault="009955F7">
            <w:pPr>
              <w:pStyle w:val="TableParagraph"/>
              <w:spacing w:line="204" w:lineRule="exact"/>
              <w:ind w:left="15"/>
              <w:rPr>
                <w:b/>
                <w:sz w:val="20"/>
              </w:rPr>
            </w:pPr>
            <w:r>
              <w:rPr>
                <w:b/>
                <w:color w:val="3CBCD9"/>
                <w:sz w:val="20"/>
              </w:rPr>
              <w:t>ORL</w:t>
            </w:r>
          </w:p>
        </w:tc>
        <w:tc>
          <w:tcPr>
            <w:tcW w:w="4781" w:type="dxa"/>
          </w:tcPr>
          <w:p w:rsidR="00AD1EC5" w:rsidRPr="009955F7" w:rsidRDefault="009955F7">
            <w:pPr>
              <w:pStyle w:val="TableParagraph"/>
              <w:spacing w:line="204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dépistage surdité (à la demande famille à la MA</w:t>
            </w:r>
          </w:p>
        </w:tc>
        <w:tc>
          <w:tcPr>
            <w:tcW w:w="1747" w:type="dxa"/>
          </w:tcPr>
          <w:p w:rsidR="00AD1EC5" w:rsidRDefault="009955F7">
            <w:pPr>
              <w:pStyle w:val="TableParagraph"/>
              <w:spacing w:line="204" w:lineRule="exact"/>
              <w:ind w:left="579"/>
              <w:rPr>
                <w:sz w:val="20"/>
              </w:rPr>
            </w:pPr>
            <w:r>
              <w:rPr>
                <w:sz w:val="20"/>
              </w:rPr>
              <w:t>58300</w:t>
            </w:r>
          </w:p>
        </w:tc>
        <w:tc>
          <w:tcPr>
            <w:tcW w:w="1716" w:type="dxa"/>
          </w:tcPr>
          <w:p w:rsidR="00AD1EC5" w:rsidRDefault="009955F7">
            <w:pPr>
              <w:pStyle w:val="TableParagraph"/>
              <w:spacing w:line="204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</w:tcPr>
          <w:p w:rsidR="00AD1EC5" w:rsidRDefault="009955F7">
            <w:pPr>
              <w:pStyle w:val="TableParagraph"/>
              <w:spacing w:line="204" w:lineRule="exact"/>
              <w:ind w:left="690"/>
              <w:rPr>
                <w:sz w:val="20"/>
              </w:rPr>
            </w:pPr>
            <w:r w:rsidRPr="00D65393">
              <w:rPr>
                <w:color w:val="000000" w:themeColor="text1"/>
                <w:sz w:val="20"/>
              </w:rPr>
              <w:t>11.33</w:t>
            </w:r>
            <w:r>
              <w:rPr>
                <w:color w:val="7030A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</w:tbl>
    <w:p w:rsidR="00AD1EC5" w:rsidRDefault="00AD1EC5">
      <w:pPr>
        <w:pStyle w:val="Corpsdetexte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>
        <w:trPr>
          <w:trHeight w:val="220"/>
        </w:trPr>
        <w:tc>
          <w:tcPr>
            <w:tcW w:w="2160" w:type="dxa"/>
          </w:tcPr>
          <w:p w:rsidR="00AD1EC5" w:rsidRDefault="009955F7">
            <w:pPr>
              <w:pStyle w:val="TableParagraph"/>
              <w:spacing w:line="206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ortho</w:t>
            </w:r>
            <w:proofErr w:type="spellEnd"/>
            <w:r>
              <w:rPr>
                <w:b/>
                <w:color w:val="3CBCD9"/>
                <w:sz w:val="20"/>
              </w:rPr>
              <w:t xml:space="preserve">, </w:t>
            </w:r>
            <w:proofErr w:type="spellStart"/>
            <w:r>
              <w:rPr>
                <w:b/>
                <w:color w:val="3CBCD9"/>
                <w:sz w:val="20"/>
              </w:rPr>
              <w:t>rhumato</w:t>
            </w:r>
            <w:proofErr w:type="spellEnd"/>
          </w:p>
        </w:tc>
        <w:tc>
          <w:tcPr>
            <w:tcW w:w="4781" w:type="dxa"/>
          </w:tcPr>
          <w:p w:rsidR="00AD1EC5" w:rsidRPr="009955F7" w:rsidRDefault="009955F7">
            <w:pPr>
              <w:pStyle w:val="TableParagraph"/>
              <w:spacing w:line="206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 xml:space="preserve">ponction articulaire avec ou sans </w:t>
            </w:r>
            <w:proofErr w:type="spellStart"/>
            <w:r w:rsidRPr="009955F7">
              <w:rPr>
                <w:sz w:val="20"/>
                <w:lang w:val="fr-BE"/>
              </w:rPr>
              <w:t>inj</w:t>
            </w:r>
            <w:proofErr w:type="spellEnd"/>
            <w:r w:rsidRPr="009955F7">
              <w:rPr>
                <w:sz w:val="20"/>
                <w:lang w:val="fr-BE"/>
              </w:rPr>
              <w:t xml:space="preserve"> </w:t>
            </w:r>
            <w:proofErr w:type="spellStart"/>
            <w:r w:rsidRPr="009955F7">
              <w:rPr>
                <w:sz w:val="20"/>
                <w:lang w:val="fr-BE"/>
              </w:rPr>
              <w:t>médic</w:t>
            </w:r>
            <w:proofErr w:type="spellEnd"/>
            <w:r w:rsidRPr="009955F7">
              <w:rPr>
                <w:sz w:val="20"/>
                <w:lang w:val="fr-BE"/>
              </w:rPr>
              <w:t>.</w:t>
            </w:r>
          </w:p>
        </w:tc>
        <w:tc>
          <w:tcPr>
            <w:tcW w:w="1747" w:type="dxa"/>
          </w:tcPr>
          <w:p w:rsidR="00AD1EC5" w:rsidRDefault="009955F7">
            <w:pPr>
              <w:pStyle w:val="TableParagraph"/>
              <w:spacing w:line="206" w:lineRule="exact"/>
              <w:ind w:left="157" w:right="119"/>
              <w:jc w:val="center"/>
              <w:rPr>
                <w:sz w:val="20"/>
              </w:rPr>
            </w:pPr>
            <w:r>
              <w:rPr>
                <w:sz w:val="20"/>
              </w:rPr>
              <w:t>9937</w:t>
            </w:r>
          </w:p>
        </w:tc>
        <w:tc>
          <w:tcPr>
            <w:tcW w:w="1716" w:type="dxa"/>
          </w:tcPr>
          <w:p w:rsidR="00AD1EC5" w:rsidRDefault="009955F7">
            <w:pPr>
              <w:pStyle w:val="TableParagraph"/>
              <w:spacing w:line="206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</w:tcPr>
          <w:p w:rsidR="00AD1EC5" w:rsidRDefault="009955F7">
            <w:pPr>
              <w:pStyle w:val="TableParagraph"/>
              <w:spacing w:line="206" w:lineRule="exact"/>
              <w:ind w:left="800"/>
              <w:rPr>
                <w:sz w:val="20"/>
              </w:rPr>
            </w:pPr>
            <w:r>
              <w:rPr>
                <w:sz w:val="20"/>
              </w:rPr>
              <w:t>9,63 €</w:t>
            </w:r>
          </w:p>
        </w:tc>
      </w:tr>
    </w:tbl>
    <w:p w:rsidR="00AD1EC5" w:rsidRDefault="00AD1EC5">
      <w:pPr>
        <w:pStyle w:val="Corpsdetexte"/>
        <w:spacing w:before="10"/>
        <w:rPr>
          <w:rFonts w:ascii="Times New Roman"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>
        <w:trPr>
          <w:trHeight w:val="200"/>
        </w:trPr>
        <w:tc>
          <w:tcPr>
            <w:tcW w:w="2160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6" w:lineRule="exact"/>
              <w:ind w:left="15"/>
              <w:rPr>
                <w:b/>
                <w:sz w:val="20"/>
              </w:rPr>
            </w:pPr>
            <w:r>
              <w:rPr>
                <w:b/>
                <w:color w:val="3CBCD9"/>
                <w:sz w:val="20"/>
              </w:rPr>
              <w:t>P.M.A.</w:t>
            </w: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6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contact et </w:t>
            </w:r>
            <w:proofErr w:type="spellStart"/>
            <w:r>
              <w:rPr>
                <w:sz w:val="20"/>
              </w:rPr>
              <w:t>réflexion</w:t>
            </w:r>
            <w:proofErr w:type="spellEnd"/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6" w:lineRule="exact"/>
              <w:ind w:left="626" w:right="590"/>
              <w:jc w:val="center"/>
              <w:rPr>
                <w:sz w:val="20"/>
              </w:rPr>
            </w:pPr>
            <w:r>
              <w:rPr>
                <w:sz w:val="20"/>
              </w:rPr>
              <w:t>9920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6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6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13,50 €</w:t>
            </w:r>
          </w:p>
        </w:tc>
      </w:tr>
      <w:tr w:rsidR="00AD1EC5" w:rsidRPr="00321772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consultation </w:t>
            </w:r>
            <w:proofErr w:type="spellStart"/>
            <w:r>
              <w:rPr>
                <w:sz w:val="20"/>
              </w:rPr>
              <w:t>psychologue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9917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530B36" w:rsidRDefault="00321772">
            <w:pPr>
              <w:pStyle w:val="TableParagraph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48.76</w:t>
            </w:r>
            <w:r w:rsidR="009955F7" w:rsidRPr="00530B36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530B36">
              <w:rPr>
                <w:sz w:val="20"/>
                <w:lang w:val="fr-BE"/>
              </w:rPr>
              <w:t>€</w:t>
            </w:r>
          </w:p>
        </w:tc>
      </w:tr>
      <w:tr w:rsidR="00AD1EC5" w:rsidRPr="00321772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530B36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F87BB9">
            <w:pPr>
              <w:pStyle w:val="TableParagraph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Congélation d’ovules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530B36" w:rsidRDefault="00F87BB9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 w:rsidRPr="00530B36">
              <w:rPr>
                <w:sz w:val="20"/>
                <w:lang w:val="fr-BE"/>
              </w:rPr>
              <w:t>9909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530B36" w:rsidRDefault="00F87BB9">
            <w:pPr>
              <w:pStyle w:val="TableParagraph"/>
              <w:ind w:left="145" w:right="128"/>
              <w:jc w:val="center"/>
              <w:rPr>
                <w:sz w:val="20"/>
                <w:lang w:val="fr-BE"/>
              </w:rPr>
            </w:pPr>
            <w:r w:rsidRPr="00530B36">
              <w:rPr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530B36" w:rsidRDefault="00F87BB9">
            <w:pPr>
              <w:pStyle w:val="TableParagraph"/>
              <w:ind w:right="18"/>
              <w:jc w:val="right"/>
              <w:rPr>
                <w:sz w:val="20"/>
                <w:lang w:val="fr-BE"/>
              </w:rPr>
            </w:pPr>
            <w:r w:rsidRPr="00530B36">
              <w:rPr>
                <w:sz w:val="20"/>
                <w:lang w:val="fr-BE"/>
              </w:rPr>
              <w:t>200.00</w:t>
            </w:r>
            <w:r w:rsidR="009955F7" w:rsidRPr="00530B36">
              <w:rPr>
                <w:sz w:val="20"/>
                <w:lang w:val="fr-BE"/>
              </w:rPr>
              <w:t>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530B36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87BB9" w:rsidRDefault="00F87BB9">
            <w:pPr>
              <w:pStyle w:val="TableParagraph"/>
              <w:ind w:left="15"/>
              <w:rPr>
                <w:sz w:val="20"/>
                <w:lang w:val="fr-BE"/>
              </w:rPr>
            </w:pPr>
            <w:r w:rsidRPr="00F87BB9">
              <w:rPr>
                <w:sz w:val="20"/>
                <w:lang w:val="fr-BE"/>
              </w:rPr>
              <w:t xml:space="preserve">Frais labo </w:t>
            </w:r>
            <w:r>
              <w:rPr>
                <w:sz w:val="20"/>
                <w:lang w:val="fr-BE"/>
              </w:rPr>
              <w:t>congé</w:t>
            </w:r>
            <w:r w:rsidRPr="00F87BB9">
              <w:rPr>
                <w:sz w:val="20"/>
                <w:lang w:val="fr-BE"/>
              </w:rPr>
              <w:t>lation ovocytaire pour convenance personnelle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530B36" w:rsidRDefault="00F87BB9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 w:rsidRPr="00530B36">
              <w:rPr>
                <w:sz w:val="20"/>
                <w:lang w:val="fr-BE"/>
              </w:rPr>
              <w:t>9947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 w:rsidP="00F87BB9">
            <w:pPr>
              <w:pStyle w:val="TableParagraph"/>
              <w:ind w:left="144" w:right="128"/>
              <w:jc w:val="center"/>
              <w:rPr>
                <w:sz w:val="20"/>
              </w:rPr>
            </w:pPr>
            <w:proofErr w:type="spellStart"/>
            <w:r w:rsidRPr="00530B36">
              <w:rPr>
                <w:sz w:val="20"/>
                <w:lang w:val="fr-BE"/>
              </w:rPr>
              <w:t>forfa</w:t>
            </w:r>
            <w:proofErr w:type="spellEnd"/>
            <w:r>
              <w:rPr>
                <w:sz w:val="20"/>
              </w:rPr>
              <w:t xml:space="preserve">it 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F87BB9" w:rsidP="00F87BB9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9955F7">
              <w:rPr>
                <w:sz w:val="20"/>
              </w:rPr>
              <w:t>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F87BB9">
            <w:pPr>
              <w:pStyle w:val="TableParagraph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Frais de conservation paillettes de sperme (2ans)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F87BB9">
            <w:pPr>
              <w:pStyle w:val="TableParagraph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9935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6382">
            <w:pPr>
              <w:pStyle w:val="TableParagraph"/>
              <w:ind w:left="145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Forfait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 w:rsidP="00F87BB9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87BB9">
              <w:rPr>
                <w:sz w:val="20"/>
              </w:rPr>
              <w:t>5</w:t>
            </w:r>
            <w:r>
              <w:rPr>
                <w:sz w:val="20"/>
              </w:rPr>
              <w:t>0,00 €</w:t>
            </w:r>
          </w:p>
        </w:tc>
      </w:tr>
      <w:tr w:rsidR="00F87BB9" w:rsidRPr="00F87BB9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F87BB9" w:rsidRDefault="00F87BB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F87BB9" w:rsidRPr="009955F7" w:rsidRDefault="00AD6382" w:rsidP="00AD6382">
            <w:pPr>
              <w:pStyle w:val="TableParagraph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Frais de conservation </w:t>
            </w:r>
            <w:r w:rsidR="00F87BB9">
              <w:rPr>
                <w:sz w:val="20"/>
                <w:lang w:val="fr-BE"/>
              </w:rPr>
              <w:t>pour néoplasie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F87BB9" w:rsidRPr="00F87BB9" w:rsidRDefault="00F87BB9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9942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F87BB9" w:rsidRPr="00F87BB9" w:rsidRDefault="00AD6382" w:rsidP="00AD6382">
            <w:pPr>
              <w:pStyle w:val="TableParagraph"/>
              <w:ind w:left="145" w:right="128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Forfait annuel</w:t>
            </w:r>
            <w:r w:rsidR="00F87BB9">
              <w:rPr>
                <w:sz w:val="20"/>
                <w:lang w:val="fr-BE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F87BB9" w:rsidRPr="00F87BB9" w:rsidRDefault="00F87BB9">
            <w:pPr>
              <w:pStyle w:val="TableParagraph"/>
              <w:ind w:right="18"/>
              <w:jc w:val="righ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50.00 €</w:t>
            </w:r>
          </w:p>
        </w:tc>
      </w:tr>
      <w:tr w:rsidR="00AD6382" w:rsidRPr="00F87BB9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6382" w:rsidRDefault="00AD63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6382" w:rsidRDefault="00AD6382" w:rsidP="00AD6382">
            <w:pPr>
              <w:pStyle w:val="TableParagraph"/>
              <w:ind w:left="15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Conservation d’embryons au-delà de 5 ans pour convenance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6382" w:rsidRDefault="00AD6382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9943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6382" w:rsidRDefault="00AD6382" w:rsidP="00AD6382">
            <w:pPr>
              <w:pStyle w:val="TableParagraph"/>
              <w:ind w:left="145" w:right="128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Forfait annuel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6382" w:rsidRDefault="00AD6382">
            <w:pPr>
              <w:pStyle w:val="TableParagraph"/>
              <w:ind w:right="18"/>
              <w:jc w:val="righ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200.00 €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87BB9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sperme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paillette</w:t>
            </w:r>
            <w:proofErr w:type="spellEnd"/>
            <w:r>
              <w:rPr>
                <w:sz w:val="20"/>
              </w:rPr>
              <w:t xml:space="preserve"> pour IAD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9916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83688D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295</w:t>
            </w:r>
            <w:r w:rsidR="009955F7">
              <w:rPr>
                <w:sz w:val="20"/>
              </w:rPr>
              <w:t>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frais de conservation de sperme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9923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4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forfait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annuel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capacitation </w:t>
            </w:r>
            <w:proofErr w:type="spellStart"/>
            <w:r>
              <w:rPr>
                <w:sz w:val="20"/>
              </w:rPr>
              <w:t>sperme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congelé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9914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370,00 €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congélation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sperme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9924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80,00 €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traitement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biopsie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testiculaire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9933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100,00 €</w:t>
            </w:r>
          </w:p>
        </w:tc>
      </w:tr>
      <w:tr w:rsidR="00AD1EC5">
        <w:trPr>
          <w:trHeight w:val="24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test de </w:t>
            </w:r>
            <w:proofErr w:type="spellStart"/>
            <w:r>
              <w:rPr>
                <w:sz w:val="20"/>
              </w:rPr>
              <w:t>survie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9919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52,00 €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cycle sans </w:t>
            </w:r>
            <w:proofErr w:type="spellStart"/>
            <w:r>
              <w:rPr>
                <w:sz w:val="20"/>
              </w:rPr>
              <w:t>remboursement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9922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par cycle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1.467,71 €</w:t>
            </w:r>
          </w:p>
        </w:tc>
      </w:tr>
      <w:tr w:rsidR="00AD1EC5" w:rsidTr="009A6B12">
        <w:trPr>
          <w:trHeight w:val="26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6F3B66" w:rsidRDefault="009955F7">
            <w:pPr>
              <w:pStyle w:val="TableParagraph"/>
              <w:spacing w:line="220" w:lineRule="exact"/>
              <w:ind w:left="15"/>
              <w:rPr>
                <w:color w:val="000000" w:themeColor="text1"/>
                <w:sz w:val="20"/>
                <w:lang w:val="fr-BE"/>
              </w:rPr>
            </w:pPr>
            <w:proofErr w:type="spellStart"/>
            <w:r w:rsidRPr="006F3B66">
              <w:rPr>
                <w:color w:val="000000" w:themeColor="text1"/>
                <w:sz w:val="20"/>
                <w:lang w:val="fr-BE"/>
              </w:rPr>
              <w:t>FFt</w:t>
            </w:r>
            <w:proofErr w:type="spellEnd"/>
            <w:r w:rsidRPr="006F3B66">
              <w:rPr>
                <w:color w:val="000000" w:themeColor="text1"/>
                <w:sz w:val="20"/>
                <w:lang w:val="fr-BE"/>
              </w:rPr>
              <w:t xml:space="preserve"> administratif PMA – mise au point étranger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6F3B66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color w:val="000000" w:themeColor="text1"/>
                <w:sz w:val="20"/>
              </w:rPr>
            </w:pPr>
            <w:r w:rsidRPr="006F3B66">
              <w:rPr>
                <w:color w:val="000000" w:themeColor="text1"/>
                <w:sz w:val="20"/>
              </w:rPr>
              <w:t>9945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6F3B66" w:rsidRDefault="009955F7">
            <w:pPr>
              <w:pStyle w:val="TableParagraph"/>
              <w:spacing w:line="220" w:lineRule="exact"/>
              <w:ind w:left="128" w:right="128"/>
              <w:jc w:val="center"/>
              <w:rPr>
                <w:color w:val="000000" w:themeColor="text1"/>
                <w:sz w:val="20"/>
              </w:rPr>
            </w:pPr>
            <w:r w:rsidRPr="006F3B66">
              <w:rPr>
                <w:color w:val="000000" w:themeColor="text1"/>
                <w:sz w:val="20"/>
              </w:rPr>
              <w:t>Par cycle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6F3B66" w:rsidRDefault="009955F7">
            <w:pPr>
              <w:pStyle w:val="TableParagraph"/>
              <w:spacing w:line="220" w:lineRule="exact"/>
              <w:ind w:right="4"/>
              <w:jc w:val="right"/>
              <w:rPr>
                <w:color w:val="000000" w:themeColor="text1"/>
                <w:sz w:val="20"/>
              </w:rPr>
            </w:pPr>
            <w:r w:rsidRPr="006F3B66">
              <w:rPr>
                <w:color w:val="000000" w:themeColor="text1"/>
                <w:sz w:val="20"/>
              </w:rPr>
              <w:t>200.00 €</w:t>
            </w:r>
          </w:p>
        </w:tc>
      </w:tr>
      <w:tr w:rsidR="009A6B12" w:rsidRPr="009A6B12">
        <w:trPr>
          <w:trHeight w:val="260"/>
        </w:trPr>
        <w:tc>
          <w:tcPr>
            <w:tcW w:w="2160" w:type="dxa"/>
            <w:tcBorders>
              <w:top w:val="single" w:sz="2" w:space="0" w:color="000000"/>
            </w:tcBorders>
          </w:tcPr>
          <w:p w:rsidR="009A6B12" w:rsidRDefault="009A6B1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2" w:space="0" w:color="000000"/>
            </w:tcBorders>
          </w:tcPr>
          <w:p w:rsidR="009A6B12" w:rsidRPr="006F3B66" w:rsidRDefault="009A6B12">
            <w:pPr>
              <w:pStyle w:val="TableParagraph"/>
              <w:spacing w:line="220" w:lineRule="exact"/>
              <w:ind w:left="15"/>
              <w:rPr>
                <w:color w:val="000000" w:themeColor="text1"/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Forfait labo pour arrêt traitement convenance personnelle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:rsidR="009A6B12" w:rsidRPr="009A6B12" w:rsidRDefault="009A6B12">
            <w:pPr>
              <w:pStyle w:val="TableParagraph"/>
              <w:spacing w:line="220" w:lineRule="exact"/>
              <w:ind w:left="627" w:right="589"/>
              <w:jc w:val="center"/>
              <w:rPr>
                <w:color w:val="000000" w:themeColor="text1"/>
                <w:sz w:val="20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</w:tcBorders>
          </w:tcPr>
          <w:p w:rsidR="009A6B12" w:rsidRPr="009A6B12" w:rsidRDefault="009A6B12">
            <w:pPr>
              <w:pStyle w:val="TableParagraph"/>
              <w:spacing w:line="220" w:lineRule="exact"/>
              <w:ind w:left="128" w:right="128"/>
              <w:jc w:val="center"/>
              <w:rPr>
                <w:color w:val="000000" w:themeColor="text1"/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 w:rsidR="009A6B12" w:rsidRPr="009A6B12" w:rsidRDefault="009A6B12" w:rsidP="009A6B12">
            <w:pPr>
              <w:pStyle w:val="TableParagraph"/>
              <w:spacing w:line="220" w:lineRule="exact"/>
              <w:ind w:right="4"/>
              <w:jc w:val="center"/>
              <w:rPr>
                <w:color w:val="000000" w:themeColor="text1"/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250.00 €</w:t>
            </w:r>
          </w:p>
        </w:tc>
      </w:tr>
    </w:tbl>
    <w:p w:rsidR="00AD1EC5" w:rsidRPr="009A6B12" w:rsidRDefault="00AD1EC5">
      <w:pPr>
        <w:pStyle w:val="Corpsdetexte"/>
        <w:rPr>
          <w:rFonts w:ascii="Times New Roman"/>
          <w:lang w:val="fr-BE"/>
        </w:rPr>
      </w:pPr>
    </w:p>
    <w:p w:rsidR="006B2CAC" w:rsidRPr="009A6B12" w:rsidRDefault="006B2CAC">
      <w:pPr>
        <w:pStyle w:val="Corpsdetexte"/>
        <w:rPr>
          <w:rFonts w:ascii="Times New Roman"/>
          <w:lang w:val="fr-BE"/>
        </w:rPr>
      </w:pPr>
    </w:p>
    <w:p w:rsidR="006B2CAC" w:rsidRPr="009A6B12" w:rsidRDefault="006B2CAC">
      <w:pPr>
        <w:pStyle w:val="Corpsdetexte"/>
        <w:rPr>
          <w:rFonts w:ascii="Times New Roman"/>
          <w:lang w:val="fr-BE"/>
        </w:rPr>
      </w:pPr>
    </w:p>
    <w:p w:rsidR="006B2CAC" w:rsidRPr="009A6B12" w:rsidRDefault="006B2CAC">
      <w:pPr>
        <w:pStyle w:val="Corpsdetexte"/>
        <w:rPr>
          <w:rFonts w:ascii="Times New Roman"/>
          <w:lang w:val="fr-BE"/>
        </w:rPr>
      </w:pPr>
    </w:p>
    <w:p w:rsidR="00AD1EC5" w:rsidRPr="009A6B12" w:rsidRDefault="00AD1EC5">
      <w:pPr>
        <w:pStyle w:val="Corpsdetexte"/>
        <w:spacing w:before="5"/>
        <w:rPr>
          <w:rFonts w:ascii="Times New Roman"/>
          <w:sz w:val="19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RPr="00321772" w:rsidTr="009A14F5">
        <w:trPr>
          <w:trHeight w:val="220"/>
        </w:trPr>
        <w:tc>
          <w:tcPr>
            <w:tcW w:w="2160" w:type="dxa"/>
            <w:tcBorders>
              <w:bottom w:val="single" w:sz="12" w:space="0" w:color="auto"/>
            </w:tcBorders>
          </w:tcPr>
          <w:p w:rsidR="00AD1EC5" w:rsidRDefault="009955F7">
            <w:pPr>
              <w:pStyle w:val="TableParagraph"/>
              <w:spacing w:line="206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podologie</w:t>
            </w:r>
            <w:proofErr w:type="spellEnd"/>
          </w:p>
        </w:tc>
        <w:tc>
          <w:tcPr>
            <w:tcW w:w="4781" w:type="dxa"/>
            <w:tcBorders>
              <w:bottom w:val="single" w:sz="12" w:space="0" w:color="auto"/>
            </w:tcBorders>
          </w:tcPr>
          <w:p w:rsidR="00AD1EC5" w:rsidRDefault="009955F7">
            <w:pPr>
              <w:pStyle w:val="TableParagraph"/>
              <w:spacing w:line="206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soins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podologiques</w:t>
            </w:r>
            <w:proofErr w:type="spellEnd"/>
          </w:p>
        </w:tc>
        <w:tc>
          <w:tcPr>
            <w:tcW w:w="1747" w:type="dxa"/>
          </w:tcPr>
          <w:p w:rsidR="00AD1EC5" w:rsidRDefault="009955F7">
            <w:pPr>
              <w:pStyle w:val="TableParagraph"/>
              <w:spacing w:line="206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9926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D1EC5" w:rsidRDefault="009955F7">
            <w:pPr>
              <w:pStyle w:val="TableParagraph"/>
              <w:spacing w:line="206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AD1EC5" w:rsidRPr="00371023" w:rsidRDefault="00321772">
            <w:pPr>
              <w:pStyle w:val="TableParagraph"/>
              <w:spacing w:line="206" w:lineRule="exact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24.38</w:t>
            </w:r>
            <w:r w:rsidR="009955F7" w:rsidRPr="00371023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371023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880544">
        <w:trPr>
          <w:trHeight w:val="30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D1EC5" w:rsidRPr="00371023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4781" w:type="dxa"/>
            <w:tcBorders>
              <w:top w:val="single" w:sz="12" w:space="0" w:color="auto"/>
              <w:bottom w:val="single" w:sz="12" w:space="0" w:color="auto"/>
            </w:tcBorders>
          </w:tcPr>
          <w:p w:rsidR="00AD1EC5" w:rsidRPr="00371023" w:rsidRDefault="009955F7">
            <w:pPr>
              <w:pStyle w:val="TableParagraph"/>
              <w:spacing w:line="206" w:lineRule="exact"/>
              <w:ind w:left="15"/>
              <w:rPr>
                <w:color w:val="000000" w:themeColor="text1"/>
                <w:sz w:val="20"/>
                <w:lang w:val="fr-BE"/>
              </w:rPr>
            </w:pPr>
            <w:r w:rsidRPr="00371023">
              <w:rPr>
                <w:color w:val="000000" w:themeColor="text1"/>
                <w:sz w:val="20"/>
                <w:lang w:val="fr-BE"/>
              </w:rPr>
              <w:t xml:space="preserve">Soins </w:t>
            </w:r>
            <w:proofErr w:type="spellStart"/>
            <w:r w:rsidRPr="00371023">
              <w:rPr>
                <w:color w:val="000000" w:themeColor="text1"/>
                <w:sz w:val="20"/>
                <w:lang w:val="fr-BE"/>
              </w:rPr>
              <w:t>podologiques</w:t>
            </w:r>
            <w:proofErr w:type="spellEnd"/>
            <w:r w:rsidRPr="00371023">
              <w:rPr>
                <w:color w:val="000000" w:themeColor="text1"/>
                <w:sz w:val="20"/>
                <w:lang w:val="fr-BE"/>
              </w:rPr>
              <w:t xml:space="preserve"> 45 min</w:t>
            </w:r>
          </w:p>
        </w:tc>
        <w:tc>
          <w:tcPr>
            <w:tcW w:w="1747" w:type="dxa"/>
            <w:tcBorders>
              <w:bottom w:val="single" w:sz="12" w:space="0" w:color="auto"/>
            </w:tcBorders>
          </w:tcPr>
          <w:p w:rsidR="00AD1EC5" w:rsidRPr="00371023" w:rsidRDefault="009955F7">
            <w:pPr>
              <w:pStyle w:val="TableParagraph"/>
              <w:spacing w:line="206" w:lineRule="exact"/>
              <w:ind w:left="627" w:right="589"/>
              <w:jc w:val="center"/>
              <w:rPr>
                <w:color w:val="000000" w:themeColor="text1"/>
                <w:sz w:val="20"/>
                <w:lang w:val="fr-BE"/>
              </w:rPr>
            </w:pPr>
            <w:r w:rsidRPr="00371023">
              <w:rPr>
                <w:color w:val="000000" w:themeColor="text1"/>
                <w:sz w:val="20"/>
                <w:lang w:val="fr-BE"/>
              </w:rPr>
              <w:t>9946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AD1EC5" w:rsidRPr="00880544" w:rsidRDefault="00D65393" w:rsidP="00880544">
            <w:pPr>
              <w:pStyle w:val="TableParagraph"/>
              <w:spacing w:line="240" w:lineRule="auto"/>
              <w:rPr>
                <w:sz w:val="20"/>
                <w:szCs w:val="20"/>
                <w:lang w:val="fr-BE"/>
              </w:rPr>
            </w:pPr>
            <w:r w:rsidRPr="00880544">
              <w:rPr>
                <w:sz w:val="20"/>
                <w:szCs w:val="20"/>
                <w:lang w:val="fr-BE"/>
              </w:rPr>
              <w:t xml:space="preserve">  </w:t>
            </w:r>
            <w:r w:rsidR="00880544" w:rsidRPr="00880544">
              <w:rPr>
                <w:sz w:val="20"/>
                <w:szCs w:val="20"/>
                <w:lang w:val="fr-BE"/>
              </w:rPr>
              <w:t xml:space="preserve"> par prestation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:rsidR="00AD1EC5" w:rsidRPr="00371023" w:rsidRDefault="00321772">
            <w:pPr>
              <w:pStyle w:val="TableParagraph"/>
              <w:spacing w:line="206" w:lineRule="exact"/>
              <w:ind w:right="6"/>
              <w:jc w:val="right"/>
              <w:rPr>
                <w:color w:val="000000" w:themeColor="text1"/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36.57</w:t>
            </w:r>
            <w:r w:rsidR="009955F7" w:rsidRPr="00371023">
              <w:rPr>
                <w:color w:val="000000" w:themeColor="text1"/>
                <w:sz w:val="20"/>
                <w:lang w:val="fr-BE"/>
              </w:rPr>
              <w:t xml:space="preserve"> €</w:t>
            </w:r>
          </w:p>
        </w:tc>
      </w:tr>
      <w:tr w:rsidR="00D65393" w:rsidRPr="00321772" w:rsidTr="009A14F5">
        <w:trPr>
          <w:trHeight w:val="220"/>
        </w:trPr>
        <w:tc>
          <w:tcPr>
            <w:tcW w:w="2160" w:type="dxa"/>
            <w:tcBorders>
              <w:top w:val="single" w:sz="12" w:space="0" w:color="auto"/>
            </w:tcBorders>
          </w:tcPr>
          <w:p w:rsidR="00D65393" w:rsidRPr="00371023" w:rsidRDefault="00D65393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4781" w:type="dxa"/>
            <w:tcBorders>
              <w:top w:val="single" w:sz="12" w:space="0" w:color="auto"/>
            </w:tcBorders>
          </w:tcPr>
          <w:p w:rsidR="00D65393" w:rsidRPr="00371023" w:rsidRDefault="00D65393">
            <w:pPr>
              <w:pStyle w:val="TableParagraph"/>
              <w:spacing w:line="206" w:lineRule="exact"/>
              <w:ind w:left="15"/>
              <w:rPr>
                <w:color w:val="000000" w:themeColor="text1"/>
                <w:sz w:val="20"/>
                <w:lang w:val="fr-BE"/>
              </w:rPr>
            </w:pPr>
            <w:r w:rsidRPr="00371023">
              <w:rPr>
                <w:color w:val="000000" w:themeColor="text1"/>
                <w:sz w:val="20"/>
                <w:lang w:val="fr-BE"/>
              </w:rPr>
              <w:t xml:space="preserve">Soins </w:t>
            </w:r>
            <w:proofErr w:type="spellStart"/>
            <w:r w:rsidRPr="00371023">
              <w:rPr>
                <w:color w:val="000000" w:themeColor="text1"/>
                <w:sz w:val="20"/>
                <w:lang w:val="fr-BE"/>
              </w:rPr>
              <w:t>podologiques</w:t>
            </w:r>
            <w:proofErr w:type="spellEnd"/>
            <w:r w:rsidRPr="00371023">
              <w:rPr>
                <w:color w:val="000000" w:themeColor="text1"/>
                <w:sz w:val="20"/>
                <w:lang w:val="fr-BE"/>
              </w:rPr>
              <w:t xml:space="preserve"> </w:t>
            </w:r>
            <w:proofErr w:type="spellStart"/>
            <w:r w:rsidRPr="00371023">
              <w:rPr>
                <w:color w:val="000000" w:themeColor="text1"/>
                <w:sz w:val="20"/>
                <w:lang w:val="fr-BE"/>
              </w:rPr>
              <w:t>ss</w:t>
            </w:r>
            <w:proofErr w:type="spellEnd"/>
            <w:r w:rsidRPr="00371023">
              <w:rPr>
                <w:color w:val="000000" w:themeColor="text1"/>
                <w:sz w:val="20"/>
                <w:lang w:val="fr-BE"/>
              </w:rPr>
              <w:t xml:space="preserve"> presc</w:t>
            </w:r>
            <w:r w:rsidR="004D6752" w:rsidRPr="00371023">
              <w:rPr>
                <w:color w:val="000000" w:themeColor="text1"/>
                <w:sz w:val="20"/>
                <w:lang w:val="fr-BE"/>
              </w:rPr>
              <w:t>r</w:t>
            </w:r>
            <w:r w:rsidRPr="00371023">
              <w:rPr>
                <w:color w:val="000000" w:themeColor="text1"/>
                <w:sz w:val="20"/>
                <w:lang w:val="fr-BE"/>
              </w:rPr>
              <w:t>iption</w:t>
            </w:r>
          </w:p>
        </w:tc>
        <w:tc>
          <w:tcPr>
            <w:tcW w:w="1747" w:type="dxa"/>
            <w:tcBorders>
              <w:top w:val="single" w:sz="12" w:space="0" w:color="auto"/>
            </w:tcBorders>
          </w:tcPr>
          <w:p w:rsidR="00D65393" w:rsidRPr="00371023" w:rsidRDefault="00D65393">
            <w:pPr>
              <w:pStyle w:val="TableParagraph"/>
              <w:spacing w:line="206" w:lineRule="exact"/>
              <w:ind w:left="627" w:right="589"/>
              <w:jc w:val="center"/>
              <w:rPr>
                <w:color w:val="000000" w:themeColor="text1"/>
                <w:sz w:val="20"/>
                <w:lang w:val="fr-BE"/>
              </w:rPr>
            </w:pPr>
            <w:r w:rsidRPr="00371023">
              <w:rPr>
                <w:color w:val="000000" w:themeColor="text1"/>
                <w:sz w:val="20"/>
                <w:lang w:val="fr-BE"/>
              </w:rPr>
              <w:t>9948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D65393" w:rsidRPr="00880544" w:rsidRDefault="00880544" w:rsidP="00880544">
            <w:pPr>
              <w:pStyle w:val="TableParagraph"/>
              <w:spacing w:line="240" w:lineRule="auto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p</w:t>
            </w:r>
            <w:r w:rsidRPr="00880544">
              <w:rPr>
                <w:sz w:val="20"/>
                <w:szCs w:val="20"/>
                <w:lang w:val="fr-BE"/>
              </w:rPr>
              <w:t>ar prestation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D65393" w:rsidRPr="00371023" w:rsidRDefault="002679FD" w:rsidP="00F9246E">
            <w:pPr>
              <w:pStyle w:val="TableParagraph"/>
              <w:spacing w:line="206" w:lineRule="exact"/>
              <w:ind w:right="6"/>
              <w:jc w:val="center"/>
              <w:rPr>
                <w:color w:val="000000" w:themeColor="text1"/>
                <w:sz w:val="20"/>
                <w:lang w:val="fr-BE"/>
              </w:rPr>
            </w:pPr>
            <w:r w:rsidRPr="00371023">
              <w:rPr>
                <w:color w:val="000000" w:themeColor="text1"/>
                <w:sz w:val="20"/>
                <w:lang w:val="fr-BE"/>
              </w:rPr>
              <w:t xml:space="preserve">           </w:t>
            </w:r>
            <w:r w:rsidR="00D65393" w:rsidRPr="00371023">
              <w:rPr>
                <w:color w:val="000000" w:themeColor="text1"/>
                <w:sz w:val="20"/>
                <w:lang w:val="fr-BE"/>
              </w:rPr>
              <w:t xml:space="preserve"> </w:t>
            </w:r>
            <w:r w:rsidR="00321772">
              <w:rPr>
                <w:color w:val="000000" w:themeColor="text1"/>
                <w:sz w:val="20"/>
                <w:lang w:val="fr-BE"/>
              </w:rPr>
              <w:t>30.75</w:t>
            </w:r>
            <w:r w:rsidR="00D65393" w:rsidRPr="00371023">
              <w:rPr>
                <w:color w:val="000000" w:themeColor="text1"/>
                <w:sz w:val="20"/>
                <w:lang w:val="fr-BE"/>
              </w:rPr>
              <w:t xml:space="preserve"> €</w:t>
            </w:r>
          </w:p>
        </w:tc>
      </w:tr>
    </w:tbl>
    <w:p w:rsidR="00AD1EC5" w:rsidRPr="00371023" w:rsidRDefault="00AD1EC5">
      <w:pPr>
        <w:pStyle w:val="Corpsdetexte"/>
        <w:spacing w:before="10"/>
        <w:rPr>
          <w:rFonts w:ascii="Times New Roman"/>
          <w:sz w:val="16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RPr="00321772">
        <w:trPr>
          <w:trHeight w:val="200"/>
        </w:trPr>
        <w:tc>
          <w:tcPr>
            <w:tcW w:w="2160" w:type="dxa"/>
            <w:tcBorders>
              <w:bottom w:val="single" w:sz="2" w:space="0" w:color="000000"/>
            </w:tcBorders>
          </w:tcPr>
          <w:p w:rsidR="00AD1EC5" w:rsidRPr="00371023" w:rsidRDefault="009955F7">
            <w:pPr>
              <w:pStyle w:val="TableParagraph"/>
              <w:spacing w:line="196" w:lineRule="exact"/>
              <w:ind w:left="15"/>
              <w:rPr>
                <w:b/>
                <w:sz w:val="20"/>
                <w:lang w:val="fr-BE"/>
              </w:rPr>
            </w:pPr>
            <w:r w:rsidRPr="00371023">
              <w:rPr>
                <w:b/>
                <w:color w:val="3CBCD9"/>
                <w:sz w:val="20"/>
                <w:lang w:val="fr-BE"/>
              </w:rPr>
              <w:t>rhumatologie</w:t>
            </w: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196" w:lineRule="exact"/>
              <w:ind w:left="15"/>
              <w:rPr>
                <w:sz w:val="20"/>
                <w:lang w:val="fr-BE"/>
              </w:rPr>
            </w:pPr>
            <w:proofErr w:type="spellStart"/>
            <w:r w:rsidRPr="009955F7">
              <w:rPr>
                <w:sz w:val="20"/>
                <w:lang w:val="fr-BE"/>
              </w:rPr>
              <w:t>densitométrie</w:t>
            </w:r>
            <w:proofErr w:type="spellEnd"/>
            <w:r w:rsidRPr="009955F7">
              <w:rPr>
                <w:sz w:val="20"/>
                <w:lang w:val="fr-BE"/>
              </w:rPr>
              <w:t xml:space="preserve"> graisseuse ou osseuse (BIM)</w:t>
            </w: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Pr="00F9246E" w:rsidRDefault="009955F7">
            <w:pPr>
              <w:pStyle w:val="TableParagraph"/>
              <w:spacing w:line="196" w:lineRule="exact"/>
              <w:ind w:left="627" w:right="589"/>
              <w:jc w:val="center"/>
              <w:rPr>
                <w:sz w:val="20"/>
                <w:lang w:val="fr-BE"/>
              </w:rPr>
            </w:pPr>
            <w:r w:rsidRPr="00F9246E">
              <w:rPr>
                <w:sz w:val="20"/>
                <w:lang w:val="fr-BE"/>
              </w:rPr>
              <w:t>9902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Pr="00F9246E" w:rsidRDefault="009955F7">
            <w:pPr>
              <w:pStyle w:val="TableParagraph"/>
              <w:spacing w:line="196" w:lineRule="exact"/>
              <w:ind w:left="145" w:right="128"/>
              <w:jc w:val="center"/>
              <w:rPr>
                <w:sz w:val="20"/>
                <w:lang w:val="fr-BE"/>
              </w:rPr>
            </w:pPr>
            <w:r w:rsidRPr="00F9246E">
              <w:rPr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Pr="00F9246E" w:rsidRDefault="009955F7">
            <w:pPr>
              <w:pStyle w:val="TableParagraph"/>
              <w:spacing w:line="196" w:lineRule="exact"/>
              <w:ind w:right="18"/>
              <w:jc w:val="right"/>
              <w:rPr>
                <w:sz w:val="20"/>
                <w:lang w:val="fr-BE"/>
              </w:rPr>
            </w:pPr>
            <w:r w:rsidRPr="00F9246E">
              <w:rPr>
                <w:sz w:val="20"/>
                <w:lang w:val="fr-BE"/>
              </w:rPr>
              <w:t>30,00 €</w:t>
            </w:r>
          </w:p>
        </w:tc>
      </w:tr>
      <w:tr w:rsidR="00AD1EC5">
        <w:trPr>
          <w:trHeight w:val="260"/>
        </w:trPr>
        <w:tc>
          <w:tcPr>
            <w:tcW w:w="2160" w:type="dxa"/>
            <w:tcBorders>
              <w:top w:val="single" w:sz="2" w:space="0" w:color="000000"/>
            </w:tcBorders>
          </w:tcPr>
          <w:p w:rsidR="00AD1EC5" w:rsidRPr="00F9246E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20" w:lineRule="exact"/>
              <w:ind w:left="15"/>
              <w:rPr>
                <w:sz w:val="20"/>
                <w:lang w:val="fr-BE"/>
              </w:rPr>
            </w:pPr>
            <w:proofErr w:type="spellStart"/>
            <w:r w:rsidRPr="009955F7">
              <w:rPr>
                <w:sz w:val="20"/>
                <w:lang w:val="fr-BE"/>
              </w:rPr>
              <w:t>densitométrie</w:t>
            </w:r>
            <w:proofErr w:type="spellEnd"/>
            <w:r w:rsidRPr="009955F7">
              <w:rPr>
                <w:sz w:val="20"/>
                <w:lang w:val="fr-BE"/>
              </w:rPr>
              <w:t xml:space="preserve"> graisseuse ou osseuse (non BIM)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9901</w:t>
            </w:r>
          </w:p>
        </w:tc>
        <w:tc>
          <w:tcPr>
            <w:tcW w:w="1716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40,00 €</w:t>
            </w:r>
          </w:p>
        </w:tc>
      </w:tr>
    </w:tbl>
    <w:p w:rsidR="00AD1EC5" w:rsidRDefault="00AD1EC5">
      <w:pPr>
        <w:pStyle w:val="Corpsdetexte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AD1EC5" w:rsidTr="004F3932">
        <w:trPr>
          <w:trHeight w:val="220"/>
        </w:trPr>
        <w:tc>
          <w:tcPr>
            <w:tcW w:w="2160" w:type="dxa"/>
            <w:tcBorders>
              <w:bottom w:val="nil"/>
            </w:tcBorders>
          </w:tcPr>
          <w:p w:rsidR="00AD1EC5" w:rsidRDefault="009955F7">
            <w:pPr>
              <w:pStyle w:val="TableParagraph"/>
              <w:spacing w:line="204" w:lineRule="exact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maternité</w:t>
            </w:r>
            <w:proofErr w:type="spellEnd"/>
          </w:p>
        </w:tc>
        <w:tc>
          <w:tcPr>
            <w:tcW w:w="4781" w:type="dxa"/>
          </w:tcPr>
          <w:p w:rsidR="00AD1EC5" w:rsidRDefault="00153A5D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r>
              <w:rPr>
                <w:sz w:val="20"/>
              </w:rPr>
              <w:t>M</w:t>
            </w:r>
            <w:r w:rsidR="009955F7">
              <w:rPr>
                <w:sz w:val="20"/>
              </w:rPr>
              <w:t>assage Parents/</w:t>
            </w:r>
            <w:proofErr w:type="spellStart"/>
            <w:r w:rsidR="009955F7">
              <w:rPr>
                <w:sz w:val="20"/>
              </w:rPr>
              <w:t>bébé</w:t>
            </w:r>
            <w:proofErr w:type="spellEnd"/>
          </w:p>
        </w:tc>
        <w:tc>
          <w:tcPr>
            <w:tcW w:w="1747" w:type="dxa"/>
          </w:tcPr>
          <w:p w:rsidR="00AD1EC5" w:rsidRDefault="009955F7">
            <w:pPr>
              <w:pStyle w:val="TableParagraph"/>
              <w:spacing w:line="204" w:lineRule="exact"/>
              <w:ind w:left="584"/>
              <w:rPr>
                <w:sz w:val="20"/>
              </w:rPr>
            </w:pPr>
            <w:r>
              <w:rPr>
                <w:sz w:val="20"/>
              </w:rPr>
              <w:t>47400</w:t>
            </w:r>
          </w:p>
        </w:tc>
        <w:tc>
          <w:tcPr>
            <w:tcW w:w="1716" w:type="dxa"/>
          </w:tcPr>
          <w:p w:rsidR="00AD1EC5" w:rsidRDefault="009955F7">
            <w:pPr>
              <w:pStyle w:val="TableParagraph"/>
              <w:spacing w:line="204" w:lineRule="exact"/>
              <w:ind w:left="169"/>
              <w:rPr>
                <w:sz w:val="20"/>
              </w:rPr>
            </w:pPr>
            <w:r>
              <w:rPr>
                <w:sz w:val="20"/>
              </w:rPr>
              <w:t>par 5 séances</w:t>
            </w:r>
          </w:p>
        </w:tc>
        <w:tc>
          <w:tcPr>
            <w:tcW w:w="1414" w:type="dxa"/>
          </w:tcPr>
          <w:p w:rsidR="00AD1EC5" w:rsidRDefault="009955F7">
            <w:pPr>
              <w:pStyle w:val="TableParagraph"/>
              <w:spacing w:line="204" w:lineRule="exact"/>
              <w:ind w:left="690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</w:tr>
      <w:tr w:rsidR="00A70976" w:rsidTr="004F3932">
        <w:trPr>
          <w:trHeight w:val="220"/>
        </w:trPr>
        <w:tc>
          <w:tcPr>
            <w:tcW w:w="2160" w:type="dxa"/>
            <w:tcBorders>
              <w:top w:val="nil"/>
              <w:bottom w:val="single" w:sz="18" w:space="0" w:color="000000"/>
            </w:tcBorders>
          </w:tcPr>
          <w:p w:rsidR="00A70976" w:rsidRDefault="00A70976">
            <w:pPr>
              <w:pStyle w:val="TableParagraph"/>
              <w:spacing w:line="204" w:lineRule="exact"/>
              <w:ind w:left="15"/>
              <w:rPr>
                <w:b/>
                <w:color w:val="3CBCD9"/>
                <w:sz w:val="20"/>
              </w:rPr>
            </w:pPr>
          </w:p>
        </w:tc>
        <w:tc>
          <w:tcPr>
            <w:tcW w:w="4781" w:type="dxa"/>
          </w:tcPr>
          <w:p w:rsidR="00A70976" w:rsidRDefault="00A70976">
            <w:pPr>
              <w:pStyle w:val="TableParagraph"/>
              <w:spacing w:line="204" w:lineRule="exact"/>
              <w:ind w:left="15"/>
              <w:rPr>
                <w:sz w:val="20"/>
              </w:rPr>
            </w:pPr>
          </w:p>
        </w:tc>
        <w:tc>
          <w:tcPr>
            <w:tcW w:w="1747" w:type="dxa"/>
          </w:tcPr>
          <w:p w:rsidR="00A70976" w:rsidRDefault="00A70976">
            <w:pPr>
              <w:pStyle w:val="TableParagraph"/>
              <w:spacing w:line="204" w:lineRule="exact"/>
              <w:ind w:left="584"/>
              <w:rPr>
                <w:sz w:val="20"/>
              </w:rPr>
            </w:pPr>
          </w:p>
        </w:tc>
        <w:tc>
          <w:tcPr>
            <w:tcW w:w="1716" w:type="dxa"/>
          </w:tcPr>
          <w:p w:rsidR="00A70976" w:rsidRDefault="00A70976">
            <w:pPr>
              <w:pStyle w:val="TableParagraph"/>
              <w:spacing w:line="204" w:lineRule="exact"/>
              <w:ind w:left="169"/>
              <w:rPr>
                <w:sz w:val="20"/>
              </w:rPr>
            </w:pPr>
          </w:p>
        </w:tc>
        <w:tc>
          <w:tcPr>
            <w:tcW w:w="1414" w:type="dxa"/>
          </w:tcPr>
          <w:p w:rsidR="00A70976" w:rsidRDefault="00A70976">
            <w:pPr>
              <w:pStyle w:val="TableParagraph"/>
              <w:spacing w:line="204" w:lineRule="exact"/>
              <w:ind w:left="690"/>
              <w:rPr>
                <w:sz w:val="20"/>
              </w:rPr>
            </w:pPr>
          </w:p>
        </w:tc>
      </w:tr>
      <w:tr w:rsidR="003145C6" w:rsidTr="004F3932">
        <w:trPr>
          <w:trHeight w:val="220"/>
        </w:trPr>
        <w:tc>
          <w:tcPr>
            <w:tcW w:w="2160" w:type="dxa"/>
            <w:tcBorders>
              <w:top w:val="nil"/>
              <w:bottom w:val="single" w:sz="18" w:space="0" w:color="000000"/>
            </w:tcBorders>
          </w:tcPr>
          <w:p w:rsidR="003145C6" w:rsidRDefault="003145C6" w:rsidP="003145C6">
            <w:pPr>
              <w:pStyle w:val="TableParagraph"/>
              <w:spacing w:line="204" w:lineRule="exact"/>
              <w:ind w:left="15"/>
              <w:rPr>
                <w:b/>
                <w:color w:val="3CBCD9"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Pédiatrie</w:t>
            </w:r>
            <w:proofErr w:type="spellEnd"/>
          </w:p>
        </w:tc>
        <w:tc>
          <w:tcPr>
            <w:tcW w:w="4781" w:type="dxa"/>
          </w:tcPr>
          <w:p w:rsidR="003145C6" w:rsidRPr="003145C6" w:rsidRDefault="003145C6">
            <w:pPr>
              <w:pStyle w:val="TableParagraph"/>
              <w:spacing w:line="204" w:lineRule="exact"/>
              <w:ind w:left="15"/>
              <w:rPr>
                <w:sz w:val="20"/>
                <w:lang w:val="fr-BE"/>
              </w:rPr>
            </w:pPr>
            <w:r w:rsidRPr="003145C6">
              <w:rPr>
                <w:sz w:val="20"/>
                <w:lang w:val="fr-BE"/>
              </w:rPr>
              <w:t>Mesure du NO dans air expiré</w:t>
            </w:r>
          </w:p>
        </w:tc>
        <w:tc>
          <w:tcPr>
            <w:tcW w:w="1747" w:type="dxa"/>
          </w:tcPr>
          <w:p w:rsidR="003145C6" w:rsidRDefault="003145C6">
            <w:pPr>
              <w:pStyle w:val="TableParagraph"/>
              <w:spacing w:line="204" w:lineRule="exact"/>
              <w:ind w:left="584"/>
              <w:rPr>
                <w:sz w:val="20"/>
              </w:rPr>
            </w:pPr>
            <w:r>
              <w:rPr>
                <w:sz w:val="20"/>
              </w:rPr>
              <w:t>8538</w:t>
            </w:r>
          </w:p>
        </w:tc>
        <w:tc>
          <w:tcPr>
            <w:tcW w:w="1716" w:type="dxa"/>
          </w:tcPr>
          <w:p w:rsidR="003145C6" w:rsidRDefault="003145C6">
            <w:pPr>
              <w:pStyle w:val="TableParagraph"/>
              <w:spacing w:line="204" w:lineRule="exact"/>
              <w:ind w:left="169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</w:tcPr>
          <w:p w:rsidR="003145C6" w:rsidRDefault="003145C6">
            <w:pPr>
              <w:pStyle w:val="TableParagraph"/>
              <w:spacing w:line="204" w:lineRule="exact"/>
              <w:ind w:left="690"/>
              <w:rPr>
                <w:sz w:val="20"/>
              </w:rPr>
            </w:pPr>
            <w:r>
              <w:rPr>
                <w:sz w:val="20"/>
              </w:rPr>
              <w:t>20.00 €</w:t>
            </w:r>
          </w:p>
        </w:tc>
      </w:tr>
      <w:tr w:rsidR="00A70976" w:rsidTr="004F3932">
        <w:trPr>
          <w:trHeight w:val="220"/>
        </w:trPr>
        <w:tc>
          <w:tcPr>
            <w:tcW w:w="2160" w:type="dxa"/>
            <w:tcBorders>
              <w:bottom w:val="nil"/>
            </w:tcBorders>
          </w:tcPr>
          <w:p w:rsidR="00A70976" w:rsidRDefault="00A70976">
            <w:pPr>
              <w:pStyle w:val="TableParagraph"/>
              <w:spacing w:line="204" w:lineRule="exact"/>
              <w:ind w:left="15"/>
              <w:rPr>
                <w:b/>
                <w:color w:val="3CBCD9"/>
                <w:sz w:val="20"/>
              </w:rPr>
            </w:pPr>
            <w:proofErr w:type="spellStart"/>
            <w:r>
              <w:rPr>
                <w:b/>
                <w:color w:val="3CBCD9"/>
                <w:sz w:val="20"/>
              </w:rPr>
              <w:t>Imagerie</w:t>
            </w:r>
            <w:proofErr w:type="spellEnd"/>
            <w:r>
              <w:rPr>
                <w:b/>
                <w:color w:val="3CBCD9"/>
                <w:sz w:val="20"/>
              </w:rPr>
              <w:t xml:space="preserve"> </w:t>
            </w:r>
            <w:proofErr w:type="spellStart"/>
            <w:r>
              <w:rPr>
                <w:b/>
                <w:color w:val="3CBCD9"/>
                <w:sz w:val="20"/>
              </w:rPr>
              <w:t>médicale</w:t>
            </w:r>
            <w:proofErr w:type="spellEnd"/>
          </w:p>
        </w:tc>
        <w:tc>
          <w:tcPr>
            <w:tcW w:w="4781" w:type="dxa"/>
          </w:tcPr>
          <w:p w:rsidR="00A70976" w:rsidRDefault="00A70976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Cathétérisme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sélectif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artère</w:t>
            </w:r>
            <w:proofErr w:type="spellEnd"/>
          </w:p>
        </w:tc>
        <w:tc>
          <w:tcPr>
            <w:tcW w:w="1747" w:type="dxa"/>
          </w:tcPr>
          <w:p w:rsidR="00A70976" w:rsidRDefault="00A70976">
            <w:pPr>
              <w:pStyle w:val="TableParagraph"/>
              <w:spacing w:line="204" w:lineRule="exact"/>
              <w:ind w:left="584"/>
              <w:rPr>
                <w:sz w:val="20"/>
              </w:rPr>
            </w:pPr>
            <w:r>
              <w:rPr>
                <w:sz w:val="20"/>
              </w:rPr>
              <w:t>9952</w:t>
            </w:r>
          </w:p>
        </w:tc>
        <w:tc>
          <w:tcPr>
            <w:tcW w:w="1716" w:type="dxa"/>
          </w:tcPr>
          <w:p w:rsidR="00A70976" w:rsidRDefault="00A70976">
            <w:pPr>
              <w:pStyle w:val="TableParagraph"/>
              <w:spacing w:line="204" w:lineRule="exact"/>
              <w:ind w:left="169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</w:tcPr>
          <w:p w:rsidR="00A70976" w:rsidRDefault="00A70976">
            <w:pPr>
              <w:pStyle w:val="TableParagraph"/>
              <w:spacing w:line="204" w:lineRule="exact"/>
              <w:ind w:left="690"/>
              <w:rPr>
                <w:sz w:val="20"/>
              </w:rPr>
            </w:pPr>
            <w:r>
              <w:rPr>
                <w:sz w:val="20"/>
              </w:rPr>
              <w:t>44.45 €</w:t>
            </w:r>
          </w:p>
        </w:tc>
      </w:tr>
      <w:tr w:rsidR="00A70976" w:rsidTr="004F3932">
        <w:trPr>
          <w:trHeight w:val="220"/>
        </w:trPr>
        <w:tc>
          <w:tcPr>
            <w:tcW w:w="2160" w:type="dxa"/>
            <w:tcBorders>
              <w:top w:val="nil"/>
            </w:tcBorders>
          </w:tcPr>
          <w:p w:rsidR="00A70976" w:rsidRDefault="00A70976">
            <w:pPr>
              <w:pStyle w:val="TableParagraph"/>
              <w:spacing w:line="204" w:lineRule="exact"/>
              <w:ind w:left="15"/>
              <w:rPr>
                <w:b/>
                <w:color w:val="3CBCD9"/>
                <w:sz w:val="20"/>
              </w:rPr>
            </w:pPr>
          </w:p>
        </w:tc>
        <w:tc>
          <w:tcPr>
            <w:tcW w:w="4781" w:type="dxa"/>
          </w:tcPr>
          <w:p w:rsidR="00A70976" w:rsidRDefault="00A70976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Cathétérisme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sélectif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plusieurs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artères</w:t>
            </w:r>
            <w:proofErr w:type="spellEnd"/>
          </w:p>
        </w:tc>
        <w:tc>
          <w:tcPr>
            <w:tcW w:w="1747" w:type="dxa"/>
          </w:tcPr>
          <w:p w:rsidR="00A70976" w:rsidRDefault="00A70976">
            <w:pPr>
              <w:pStyle w:val="TableParagraph"/>
              <w:spacing w:line="204" w:lineRule="exact"/>
              <w:ind w:left="584"/>
              <w:rPr>
                <w:sz w:val="20"/>
              </w:rPr>
            </w:pPr>
            <w:r>
              <w:rPr>
                <w:sz w:val="20"/>
              </w:rPr>
              <w:t>9953</w:t>
            </w:r>
          </w:p>
        </w:tc>
        <w:tc>
          <w:tcPr>
            <w:tcW w:w="1716" w:type="dxa"/>
          </w:tcPr>
          <w:p w:rsidR="00A70976" w:rsidRDefault="00A70976">
            <w:pPr>
              <w:pStyle w:val="TableParagraph"/>
              <w:spacing w:line="204" w:lineRule="exact"/>
              <w:ind w:left="169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</w:tcPr>
          <w:p w:rsidR="00A70976" w:rsidRDefault="00A70976">
            <w:pPr>
              <w:pStyle w:val="TableParagraph"/>
              <w:spacing w:line="204" w:lineRule="exact"/>
              <w:ind w:left="690"/>
              <w:rPr>
                <w:sz w:val="20"/>
              </w:rPr>
            </w:pPr>
            <w:r>
              <w:rPr>
                <w:sz w:val="20"/>
              </w:rPr>
              <w:t>55.58 €</w:t>
            </w:r>
          </w:p>
        </w:tc>
      </w:tr>
    </w:tbl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781"/>
        <w:gridCol w:w="1747"/>
        <w:gridCol w:w="1716"/>
        <w:gridCol w:w="1414"/>
      </w:tblGrid>
      <w:tr w:rsidR="00AD1EC5" w:rsidRPr="00321772" w:rsidTr="00824F16">
        <w:trPr>
          <w:trHeight w:val="247"/>
        </w:trPr>
        <w:tc>
          <w:tcPr>
            <w:tcW w:w="2247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9" w:lineRule="exact"/>
              <w:ind w:left="15"/>
              <w:rPr>
                <w:b/>
                <w:sz w:val="20"/>
              </w:rPr>
            </w:pPr>
            <w:r>
              <w:rPr>
                <w:b/>
                <w:color w:val="3CBCD9"/>
                <w:sz w:val="20"/>
              </w:rPr>
              <w:t>revalidation psycho</w:t>
            </w: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9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consultation </w:t>
            </w:r>
            <w:proofErr w:type="spellStart"/>
            <w:r>
              <w:rPr>
                <w:sz w:val="20"/>
              </w:rPr>
              <w:t>psychomotricité</w:t>
            </w:r>
            <w:proofErr w:type="spellEnd"/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9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9893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Default="009955F7">
            <w:pPr>
              <w:pStyle w:val="TableParagraph"/>
              <w:spacing w:line="199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Pr="00A56DBD" w:rsidRDefault="00321772">
            <w:pPr>
              <w:pStyle w:val="TableParagraph"/>
              <w:spacing w:line="199" w:lineRule="exact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44.72</w:t>
            </w:r>
            <w:r w:rsidR="009955F7" w:rsidRPr="00A56DBD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A56DBD">
              <w:rPr>
                <w:sz w:val="20"/>
                <w:lang w:val="fr-BE"/>
              </w:rPr>
              <w:t>€</w:t>
            </w:r>
          </w:p>
        </w:tc>
      </w:tr>
      <w:tr w:rsidR="00824F16" w:rsidRPr="00321772" w:rsidTr="00824F16">
        <w:trPr>
          <w:trHeight w:val="247"/>
        </w:trPr>
        <w:tc>
          <w:tcPr>
            <w:tcW w:w="2247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15"/>
              <w:rPr>
                <w:b/>
                <w:color w:val="3CBCD9"/>
                <w:sz w:val="20"/>
              </w:rPr>
            </w:pP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Séance </w:t>
            </w:r>
            <w:proofErr w:type="spellStart"/>
            <w:r>
              <w:rPr>
                <w:sz w:val="20"/>
              </w:rPr>
              <w:t>psychomotricité</w:t>
            </w:r>
            <w:proofErr w:type="spellEnd"/>
            <w:r>
              <w:rPr>
                <w:sz w:val="20"/>
              </w:rPr>
              <w:t xml:space="preserve"> 45’</w:t>
            </w: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9885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right="13"/>
              <w:jc w:val="right"/>
              <w:rPr>
                <w:color w:val="000000" w:themeColor="text1"/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44.72 €</w:t>
            </w:r>
          </w:p>
        </w:tc>
      </w:tr>
      <w:tr w:rsidR="00824F16" w:rsidRPr="00321772" w:rsidTr="00824F16">
        <w:trPr>
          <w:trHeight w:val="247"/>
        </w:trPr>
        <w:tc>
          <w:tcPr>
            <w:tcW w:w="2247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15"/>
              <w:rPr>
                <w:b/>
                <w:color w:val="3CBCD9"/>
                <w:sz w:val="20"/>
              </w:rPr>
            </w:pP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Séance </w:t>
            </w:r>
            <w:proofErr w:type="spellStart"/>
            <w:r>
              <w:rPr>
                <w:sz w:val="20"/>
              </w:rPr>
              <w:t>psychomotricité</w:t>
            </w:r>
            <w:proofErr w:type="spellEnd"/>
            <w:r>
              <w:rPr>
                <w:sz w:val="20"/>
              </w:rPr>
              <w:t xml:space="preserve"> 30’</w:t>
            </w: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9886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Par séance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824F16" w:rsidRDefault="00824F16">
            <w:pPr>
              <w:pStyle w:val="TableParagraph"/>
              <w:spacing w:line="199" w:lineRule="exact"/>
              <w:ind w:right="13"/>
              <w:jc w:val="right"/>
              <w:rPr>
                <w:color w:val="000000" w:themeColor="text1"/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29.81 €</w:t>
            </w:r>
          </w:p>
        </w:tc>
      </w:tr>
      <w:tr w:rsidR="00AD1EC5" w:rsidRPr="00321772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bilan long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9955F7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9897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9955F7">
            <w:pPr>
              <w:pStyle w:val="TableParagraph"/>
              <w:ind w:left="145" w:right="128"/>
              <w:jc w:val="center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321772">
            <w:pPr>
              <w:pStyle w:val="TableParagraph"/>
              <w:ind w:right="16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182.86</w:t>
            </w:r>
            <w:r w:rsidR="009955F7" w:rsidRPr="00A56DBD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A56DBD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bilan court ou QI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9955F7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9898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9955F7">
            <w:pPr>
              <w:pStyle w:val="TableParagraph"/>
              <w:ind w:left="145" w:right="128"/>
              <w:jc w:val="center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321772">
            <w:pPr>
              <w:pStyle w:val="TableParagraph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97.53</w:t>
            </w:r>
            <w:r w:rsidR="009955F7" w:rsidRPr="00A56DBD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A56DBD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A56DBD" w:rsidRDefault="009955F7">
            <w:pPr>
              <w:pStyle w:val="TableParagraph"/>
              <w:spacing w:line="220" w:lineRule="exact"/>
              <w:ind w:left="15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séance revalidation psychologique 30'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989</w:t>
            </w:r>
            <w:r w:rsidRPr="00F6204F">
              <w:rPr>
                <w:sz w:val="20"/>
                <w:lang w:val="fr-BE"/>
              </w:rPr>
              <w:t>9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321772">
            <w:pPr>
              <w:pStyle w:val="TableParagraph"/>
              <w:spacing w:line="220" w:lineRule="exact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30.48</w:t>
            </w:r>
            <w:r w:rsidR="009955F7" w:rsidRPr="00F6204F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F6204F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037ED8">
        <w:trPr>
          <w:trHeight w:val="260"/>
        </w:trPr>
        <w:tc>
          <w:tcPr>
            <w:tcW w:w="2247" w:type="dxa"/>
            <w:tcBorders>
              <w:top w:val="single" w:sz="2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</w:tcBorders>
          </w:tcPr>
          <w:p w:rsidR="00AD1EC5" w:rsidRPr="009955F7" w:rsidRDefault="009955F7">
            <w:pPr>
              <w:pStyle w:val="TableParagraph"/>
              <w:spacing w:line="218" w:lineRule="exact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 xml:space="preserve">séance </w:t>
            </w:r>
            <w:proofErr w:type="spellStart"/>
            <w:r w:rsidRPr="009955F7">
              <w:rPr>
                <w:sz w:val="20"/>
                <w:lang w:val="fr-BE"/>
              </w:rPr>
              <w:t>reval.psychol</w:t>
            </w:r>
            <w:proofErr w:type="spellEnd"/>
            <w:r w:rsidRPr="009955F7">
              <w:rPr>
                <w:sz w:val="20"/>
                <w:lang w:val="fr-BE"/>
              </w:rPr>
              <w:t>. 45' ou remise résultats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18" w:lineRule="exact"/>
              <w:ind w:left="627" w:right="589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9896</w:t>
            </w:r>
          </w:p>
        </w:tc>
        <w:tc>
          <w:tcPr>
            <w:tcW w:w="1716" w:type="dxa"/>
            <w:tcBorders>
              <w:top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18" w:lineRule="exact"/>
              <w:ind w:left="145" w:right="128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 w:rsidR="00AD1EC5" w:rsidRPr="00F6204F" w:rsidRDefault="00321772">
            <w:pPr>
              <w:pStyle w:val="TableParagraph"/>
              <w:spacing w:line="218" w:lineRule="exact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36.57</w:t>
            </w:r>
            <w:r w:rsidR="009955F7" w:rsidRPr="00F6204F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F6204F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037ED8">
        <w:trPr>
          <w:trHeight w:val="220"/>
        </w:trPr>
        <w:tc>
          <w:tcPr>
            <w:tcW w:w="2247" w:type="dxa"/>
            <w:tcBorders>
              <w:left w:val="single" w:sz="8" w:space="0" w:color="000000"/>
              <w:right w:val="single" w:sz="8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4781" w:type="dxa"/>
            <w:tcBorders>
              <w:left w:val="single" w:sz="8" w:space="0" w:color="000000"/>
              <w:right w:val="single" w:sz="8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716" w:type="dxa"/>
            <w:tcBorders>
              <w:left w:val="single" w:sz="8" w:space="0" w:color="000000"/>
              <w:right w:val="single" w:sz="8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right w:val="single" w:sz="8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  <w:lang w:val="fr-BE"/>
              </w:rPr>
            </w:pPr>
          </w:p>
        </w:tc>
      </w:tr>
      <w:tr w:rsidR="00AD1EC5" w:rsidRPr="00321772" w:rsidTr="00037ED8">
        <w:trPr>
          <w:trHeight w:val="200"/>
        </w:trPr>
        <w:tc>
          <w:tcPr>
            <w:tcW w:w="2247" w:type="dxa"/>
            <w:tcBorders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199" w:lineRule="exact"/>
              <w:ind w:left="15"/>
              <w:rPr>
                <w:b/>
                <w:sz w:val="20"/>
                <w:lang w:val="fr-BE"/>
              </w:rPr>
            </w:pPr>
            <w:r w:rsidRPr="00F6204F">
              <w:rPr>
                <w:b/>
                <w:color w:val="3CBCD9"/>
                <w:sz w:val="20"/>
                <w:lang w:val="fr-BE"/>
              </w:rPr>
              <w:t>logopédie</w:t>
            </w:r>
          </w:p>
        </w:tc>
        <w:tc>
          <w:tcPr>
            <w:tcW w:w="4781" w:type="dxa"/>
            <w:tcBorders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199" w:lineRule="exact"/>
              <w:ind w:left="15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bilan hors critères</w:t>
            </w: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199" w:lineRule="exact"/>
              <w:ind w:left="627" w:right="589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9802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199" w:lineRule="exact"/>
              <w:ind w:left="145" w:right="128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AD1EC5" w:rsidRPr="00F6204F" w:rsidRDefault="00321772">
            <w:pPr>
              <w:pStyle w:val="TableParagraph"/>
              <w:spacing w:line="199" w:lineRule="exact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33.40</w:t>
            </w:r>
            <w:r w:rsidR="009955F7" w:rsidRPr="00F6204F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F6204F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séance hors critères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9803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ind w:left="145" w:right="128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321772" w:rsidP="00321772">
            <w:pPr>
              <w:pStyle w:val="TableParagraph"/>
              <w:ind w:right="13"/>
              <w:jc w:val="center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 xml:space="preserve">            23.86</w:t>
            </w:r>
            <w:r w:rsidR="009955F7" w:rsidRPr="00F6204F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F6204F">
              <w:rPr>
                <w:sz w:val="20"/>
                <w:lang w:val="fr-BE"/>
              </w:rPr>
              <w:t>€</w:t>
            </w:r>
          </w:p>
        </w:tc>
      </w:tr>
      <w:tr w:rsidR="00AD1EC5" w:rsidRPr="00321772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9955F7" w:rsidRDefault="009955F7">
            <w:pPr>
              <w:pStyle w:val="TableParagraph"/>
              <w:ind w:left="15"/>
              <w:rPr>
                <w:sz w:val="20"/>
                <w:lang w:val="fr-BE"/>
              </w:rPr>
            </w:pPr>
            <w:r w:rsidRPr="009955F7">
              <w:rPr>
                <w:sz w:val="20"/>
                <w:lang w:val="fr-BE"/>
              </w:rPr>
              <w:t>bilan/séance d'évolution hors critères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9804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ind w:left="145" w:right="128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par séance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321772">
            <w:pPr>
              <w:pStyle w:val="TableParagraph"/>
              <w:ind w:right="13"/>
              <w:jc w:val="right"/>
              <w:rPr>
                <w:sz w:val="20"/>
                <w:lang w:val="fr-BE"/>
              </w:rPr>
            </w:pPr>
            <w:r>
              <w:rPr>
                <w:color w:val="000000" w:themeColor="text1"/>
                <w:sz w:val="20"/>
                <w:lang w:val="fr-BE"/>
              </w:rPr>
              <w:t>47.73</w:t>
            </w:r>
            <w:r w:rsidR="009955F7" w:rsidRPr="00F6204F">
              <w:rPr>
                <w:color w:val="7030A0"/>
                <w:sz w:val="20"/>
                <w:lang w:val="fr-BE"/>
              </w:rPr>
              <w:t xml:space="preserve"> </w:t>
            </w:r>
            <w:r w:rsidR="009955F7" w:rsidRPr="00F6204F">
              <w:rPr>
                <w:sz w:val="20"/>
                <w:lang w:val="fr-BE"/>
              </w:rPr>
              <w:t>€</w:t>
            </w:r>
          </w:p>
        </w:tc>
      </w:tr>
      <w:tr w:rsidR="003D335E" w:rsidRPr="00321772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3D335E" w:rsidRPr="00F6204F" w:rsidRDefault="003D335E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3D335E" w:rsidRPr="009955F7" w:rsidRDefault="003D335E">
            <w:pPr>
              <w:pStyle w:val="TableParagraph"/>
              <w:ind w:left="15"/>
              <w:rPr>
                <w:sz w:val="20"/>
                <w:lang w:val="fr-BE"/>
              </w:rPr>
            </w:pP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3D335E" w:rsidRPr="00F6204F" w:rsidRDefault="003D335E">
            <w:pPr>
              <w:pStyle w:val="TableParagraph"/>
              <w:ind w:left="627" w:right="589"/>
              <w:jc w:val="center"/>
              <w:rPr>
                <w:sz w:val="20"/>
                <w:lang w:val="fr-BE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3D335E" w:rsidRPr="00F6204F" w:rsidRDefault="003D335E">
            <w:pPr>
              <w:pStyle w:val="TableParagraph"/>
              <w:ind w:left="145" w:right="128"/>
              <w:jc w:val="center"/>
              <w:rPr>
                <w:sz w:val="20"/>
                <w:lang w:val="fr-BE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3D335E" w:rsidRPr="00F6204F" w:rsidRDefault="003D335E">
            <w:pPr>
              <w:pStyle w:val="TableParagraph"/>
              <w:ind w:right="13"/>
              <w:jc w:val="right"/>
              <w:rPr>
                <w:color w:val="000000" w:themeColor="text1"/>
                <w:sz w:val="20"/>
                <w:lang w:val="fr-BE"/>
              </w:rPr>
            </w:pPr>
          </w:p>
        </w:tc>
      </w:tr>
      <w:tr w:rsidR="00AD1EC5" w:rsidRPr="00321772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15"/>
              <w:rPr>
                <w:b/>
                <w:sz w:val="20"/>
                <w:lang w:val="fr-BE"/>
              </w:rPr>
            </w:pPr>
            <w:r w:rsidRPr="00F6204F">
              <w:rPr>
                <w:b/>
                <w:color w:val="3CBCD9"/>
                <w:sz w:val="20"/>
                <w:lang w:val="fr-BE"/>
              </w:rPr>
              <w:t>tous</w:t>
            </w: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15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cathétérisme vésical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9956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6,07 €</w:t>
            </w:r>
          </w:p>
        </w:tc>
      </w:tr>
      <w:tr w:rsidR="00AD1EC5" w:rsidRPr="00F6204F" w:rsidTr="00037ED8">
        <w:trPr>
          <w:trHeight w:val="240"/>
        </w:trPr>
        <w:tc>
          <w:tcPr>
            <w:tcW w:w="22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15"/>
              <w:rPr>
                <w:b/>
                <w:sz w:val="20"/>
                <w:lang w:val="fr-BE"/>
              </w:rPr>
            </w:pPr>
            <w:r w:rsidRPr="00F6204F">
              <w:rPr>
                <w:b/>
                <w:color w:val="3CBCD9"/>
                <w:sz w:val="20"/>
                <w:lang w:val="fr-BE"/>
              </w:rPr>
              <w:t>tous</w:t>
            </w:r>
          </w:p>
        </w:tc>
        <w:tc>
          <w:tcPr>
            <w:tcW w:w="4781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15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indemnité rendez-vous manqué</w:t>
            </w: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9960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:rsidR="00AD1EC5" w:rsidRPr="00F6204F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  <w:lang w:val="fr-BE"/>
              </w:rPr>
            </w:pPr>
            <w:r w:rsidRPr="00F6204F">
              <w:rPr>
                <w:sz w:val="20"/>
                <w:lang w:val="fr-BE"/>
              </w:rPr>
              <w:t>15,00 €</w:t>
            </w:r>
          </w:p>
        </w:tc>
      </w:tr>
      <w:tr w:rsidR="00AD1EC5" w:rsidTr="00037ED8">
        <w:trPr>
          <w:trHeight w:val="260"/>
        </w:trPr>
        <w:tc>
          <w:tcPr>
            <w:tcW w:w="2247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b/>
                <w:sz w:val="20"/>
              </w:rPr>
            </w:pPr>
            <w:r w:rsidRPr="00F6204F">
              <w:rPr>
                <w:b/>
                <w:color w:val="3CBCD9"/>
                <w:sz w:val="20"/>
                <w:lang w:val="fr-BE"/>
              </w:rPr>
              <w:t>t</w:t>
            </w:r>
            <w:proofErr w:type="spellStart"/>
            <w:r>
              <w:rPr>
                <w:b/>
                <w:color w:val="3CBCD9"/>
                <w:sz w:val="20"/>
              </w:rPr>
              <w:t>ous</w:t>
            </w:r>
            <w:proofErr w:type="spellEnd"/>
          </w:p>
        </w:tc>
        <w:tc>
          <w:tcPr>
            <w:tcW w:w="4781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tubage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gastrique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627" w:right="589"/>
              <w:jc w:val="center"/>
              <w:rPr>
                <w:sz w:val="20"/>
              </w:rPr>
            </w:pPr>
            <w:r>
              <w:rPr>
                <w:sz w:val="20"/>
              </w:rPr>
              <w:t>9955</w:t>
            </w:r>
          </w:p>
        </w:tc>
        <w:tc>
          <w:tcPr>
            <w:tcW w:w="1716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prestation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</w:tcBorders>
          </w:tcPr>
          <w:p w:rsidR="00AD1EC5" w:rsidRDefault="009955F7">
            <w:pPr>
              <w:pStyle w:val="TableParagraph"/>
              <w:spacing w:line="220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6,07 €</w:t>
            </w:r>
          </w:p>
        </w:tc>
      </w:tr>
    </w:tbl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rPr>
          <w:rFonts w:ascii="Times New Roman"/>
        </w:rPr>
      </w:pPr>
    </w:p>
    <w:p w:rsidR="00AD1EC5" w:rsidRDefault="00AD1EC5">
      <w:pPr>
        <w:pStyle w:val="Corpsdetexte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4678"/>
        <w:gridCol w:w="1843"/>
        <w:gridCol w:w="1702"/>
        <w:gridCol w:w="1416"/>
      </w:tblGrid>
      <w:tr w:rsidR="00AD1EC5" w:rsidRPr="00321772" w:rsidTr="00C37F0F">
        <w:trPr>
          <w:trHeight w:val="260"/>
        </w:trPr>
        <w:tc>
          <w:tcPr>
            <w:tcW w:w="2298" w:type="dxa"/>
            <w:tcBorders>
              <w:bottom w:val="single" w:sz="12" w:space="0" w:color="auto"/>
            </w:tcBorders>
          </w:tcPr>
          <w:p w:rsidR="00AD1EC5" w:rsidRDefault="009955F7" w:rsidP="001E161B">
            <w:pPr>
              <w:pStyle w:val="TableParagraph"/>
              <w:spacing w:line="248" w:lineRule="exact"/>
              <w:rPr>
                <w:rFonts w:ascii="Calibri"/>
              </w:rPr>
            </w:pPr>
            <w:proofErr w:type="spellStart"/>
            <w:r>
              <w:rPr>
                <w:rFonts w:ascii="Calibri"/>
                <w:color w:val="00B0F0"/>
              </w:rPr>
              <w:t>psychologue</w:t>
            </w:r>
            <w:proofErr w:type="spellEnd"/>
          </w:p>
        </w:tc>
        <w:tc>
          <w:tcPr>
            <w:tcW w:w="4678" w:type="dxa"/>
          </w:tcPr>
          <w:p w:rsidR="00AD1EC5" w:rsidRDefault="009955F7">
            <w:pPr>
              <w:pStyle w:val="TableParagraph"/>
              <w:spacing w:line="248" w:lineRule="exact"/>
              <w:ind w:left="93"/>
              <w:rPr>
                <w:rFonts w:ascii="Calibri"/>
              </w:rPr>
            </w:pPr>
            <w:r>
              <w:rPr>
                <w:rFonts w:ascii="Calibri"/>
              </w:rPr>
              <w:t>Consultation (</w:t>
            </w:r>
            <w:proofErr w:type="spellStart"/>
            <w:r>
              <w:rPr>
                <w:rFonts w:ascii="Calibri"/>
              </w:rPr>
              <w:t>courte</w:t>
            </w:r>
            <w:proofErr w:type="spellEnd"/>
            <w:r>
              <w:rPr>
                <w:rFonts w:ascii="Calibri"/>
              </w:rPr>
              <w:t xml:space="preserve">) </w:t>
            </w:r>
            <w:proofErr w:type="spellStart"/>
            <w:r>
              <w:rPr>
                <w:rFonts w:ascii="Calibri"/>
              </w:rPr>
              <w:t>psychologue</w:t>
            </w:r>
            <w:proofErr w:type="spellEnd"/>
          </w:p>
        </w:tc>
        <w:tc>
          <w:tcPr>
            <w:tcW w:w="1843" w:type="dxa"/>
          </w:tcPr>
          <w:p w:rsidR="00AD1EC5" w:rsidRDefault="009955F7">
            <w:pPr>
              <w:pStyle w:val="TableParagraph"/>
              <w:spacing w:line="248" w:lineRule="exact"/>
              <w:ind w:left="664" w:right="66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9891</w:t>
            </w:r>
          </w:p>
        </w:tc>
        <w:tc>
          <w:tcPr>
            <w:tcW w:w="1702" w:type="dxa"/>
          </w:tcPr>
          <w:p w:rsidR="00AD1EC5" w:rsidRDefault="009955F7">
            <w:pPr>
              <w:pStyle w:val="TableParagraph"/>
              <w:spacing w:line="248" w:lineRule="exact"/>
              <w:ind w:lef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 séance</w:t>
            </w:r>
          </w:p>
        </w:tc>
        <w:tc>
          <w:tcPr>
            <w:tcW w:w="1416" w:type="dxa"/>
          </w:tcPr>
          <w:p w:rsidR="00AD1EC5" w:rsidRPr="00A56DBD" w:rsidRDefault="00321772">
            <w:pPr>
              <w:pStyle w:val="TableParagraph"/>
              <w:spacing w:line="248" w:lineRule="exact"/>
              <w:ind w:right="178"/>
              <w:jc w:val="righ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color w:val="000000" w:themeColor="text1"/>
                <w:lang w:val="fr-BE"/>
              </w:rPr>
              <w:t>24.38</w:t>
            </w:r>
            <w:r w:rsidR="00D65393" w:rsidRPr="00A56DBD">
              <w:rPr>
                <w:rFonts w:ascii="Calibri" w:hAnsi="Calibri"/>
                <w:lang w:val="fr-BE"/>
              </w:rPr>
              <w:t xml:space="preserve"> </w:t>
            </w:r>
            <w:r w:rsidR="009955F7" w:rsidRPr="00A56DBD">
              <w:rPr>
                <w:rFonts w:ascii="Calibri" w:hAnsi="Calibri"/>
                <w:lang w:val="fr-BE"/>
              </w:rPr>
              <w:t>€</w:t>
            </w:r>
          </w:p>
        </w:tc>
      </w:tr>
      <w:tr w:rsidR="00AD1EC5" w:rsidRPr="00321772" w:rsidTr="00C37F0F">
        <w:trPr>
          <w:trHeight w:val="260"/>
        </w:trPr>
        <w:tc>
          <w:tcPr>
            <w:tcW w:w="2298" w:type="dxa"/>
            <w:tcBorders>
              <w:top w:val="single" w:sz="12" w:space="0" w:color="auto"/>
            </w:tcBorders>
          </w:tcPr>
          <w:p w:rsidR="00AD1EC5" w:rsidRPr="00A56DBD" w:rsidRDefault="00AD1EC5">
            <w:pPr>
              <w:pStyle w:val="TableParagraph"/>
              <w:spacing w:line="240" w:lineRule="auto"/>
              <w:rPr>
                <w:rFonts w:ascii="Times New Roman"/>
                <w:sz w:val="20"/>
                <w:lang w:val="fr-BE"/>
              </w:rPr>
            </w:pPr>
          </w:p>
        </w:tc>
        <w:tc>
          <w:tcPr>
            <w:tcW w:w="4678" w:type="dxa"/>
          </w:tcPr>
          <w:p w:rsidR="00AD1EC5" w:rsidRPr="00A56DBD" w:rsidRDefault="009955F7">
            <w:pPr>
              <w:pStyle w:val="TableParagraph"/>
              <w:spacing w:line="250" w:lineRule="exact"/>
              <w:ind w:left="93"/>
              <w:rPr>
                <w:rFonts w:ascii="Calibri"/>
                <w:lang w:val="fr-BE"/>
              </w:rPr>
            </w:pPr>
            <w:r w:rsidRPr="00A56DBD">
              <w:rPr>
                <w:rFonts w:ascii="Calibri"/>
                <w:lang w:val="fr-BE"/>
              </w:rPr>
              <w:t>Consultation (longue) psychologue</w:t>
            </w:r>
          </w:p>
        </w:tc>
        <w:tc>
          <w:tcPr>
            <w:tcW w:w="1843" w:type="dxa"/>
          </w:tcPr>
          <w:p w:rsidR="00AD1EC5" w:rsidRPr="00A56DBD" w:rsidRDefault="009955F7">
            <w:pPr>
              <w:pStyle w:val="TableParagraph"/>
              <w:spacing w:line="250" w:lineRule="exact"/>
              <w:ind w:left="664" w:right="662"/>
              <w:jc w:val="center"/>
              <w:rPr>
                <w:rFonts w:ascii="Calibri"/>
                <w:lang w:val="fr-BE"/>
              </w:rPr>
            </w:pPr>
            <w:r w:rsidRPr="00A56DBD">
              <w:rPr>
                <w:rFonts w:ascii="Calibri"/>
                <w:lang w:val="fr-BE"/>
              </w:rPr>
              <w:t>9892</w:t>
            </w:r>
          </w:p>
        </w:tc>
        <w:tc>
          <w:tcPr>
            <w:tcW w:w="1702" w:type="dxa"/>
          </w:tcPr>
          <w:p w:rsidR="00AD1EC5" w:rsidRPr="00A56DBD" w:rsidRDefault="009955F7">
            <w:pPr>
              <w:pStyle w:val="TableParagraph"/>
              <w:spacing w:line="250" w:lineRule="exact"/>
              <w:ind w:left="92"/>
              <w:rPr>
                <w:rFonts w:ascii="Calibri" w:hAnsi="Calibri"/>
                <w:lang w:val="fr-BE"/>
              </w:rPr>
            </w:pPr>
            <w:r w:rsidRPr="00A56DBD">
              <w:rPr>
                <w:rFonts w:ascii="Calibri" w:hAnsi="Calibri"/>
                <w:lang w:val="fr-BE"/>
              </w:rPr>
              <w:t>par séance</w:t>
            </w:r>
          </w:p>
        </w:tc>
        <w:tc>
          <w:tcPr>
            <w:tcW w:w="1416" w:type="dxa"/>
          </w:tcPr>
          <w:p w:rsidR="00AD1EC5" w:rsidRPr="00A56DBD" w:rsidRDefault="00321772">
            <w:pPr>
              <w:pStyle w:val="TableParagraph"/>
              <w:spacing w:line="250" w:lineRule="exact"/>
              <w:ind w:right="130"/>
              <w:jc w:val="righ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color w:val="000000" w:themeColor="text1"/>
                <w:lang w:val="fr-BE"/>
              </w:rPr>
              <w:t>48.76</w:t>
            </w:r>
            <w:r w:rsidR="009955F7" w:rsidRPr="00A56DBD">
              <w:rPr>
                <w:rFonts w:ascii="Calibri" w:hAnsi="Calibri"/>
                <w:color w:val="7030A0"/>
                <w:lang w:val="fr-BE"/>
              </w:rPr>
              <w:t xml:space="preserve"> </w:t>
            </w:r>
            <w:r w:rsidR="009955F7" w:rsidRPr="00A56DBD">
              <w:rPr>
                <w:rFonts w:ascii="Calibri" w:hAnsi="Calibri"/>
                <w:lang w:val="fr-BE"/>
              </w:rPr>
              <w:t>€</w:t>
            </w:r>
          </w:p>
        </w:tc>
      </w:tr>
      <w:tr w:rsidR="00AD1EC5" w:rsidRPr="00321772" w:rsidTr="00C37F0F">
        <w:trPr>
          <w:trHeight w:val="260"/>
        </w:trPr>
        <w:tc>
          <w:tcPr>
            <w:tcW w:w="2298" w:type="dxa"/>
          </w:tcPr>
          <w:p w:rsidR="00AD1EC5" w:rsidRPr="00A56DBD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678" w:type="dxa"/>
          </w:tcPr>
          <w:p w:rsidR="00AD1EC5" w:rsidRPr="00A56DBD" w:rsidRDefault="009955F7">
            <w:pPr>
              <w:pStyle w:val="TableParagraph"/>
              <w:spacing w:line="248" w:lineRule="exact"/>
              <w:ind w:left="93"/>
              <w:rPr>
                <w:rFonts w:ascii="Calibri"/>
                <w:lang w:val="fr-BE"/>
              </w:rPr>
            </w:pPr>
            <w:r w:rsidRPr="00A56DBD">
              <w:rPr>
                <w:rFonts w:ascii="Calibri"/>
                <w:lang w:val="fr-BE"/>
              </w:rPr>
              <w:t>Bilan psychologique court</w:t>
            </w:r>
          </w:p>
        </w:tc>
        <w:tc>
          <w:tcPr>
            <w:tcW w:w="1843" w:type="dxa"/>
          </w:tcPr>
          <w:p w:rsidR="00AD1EC5" w:rsidRPr="00A56DBD" w:rsidRDefault="009955F7">
            <w:pPr>
              <w:pStyle w:val="TableParagraph"/>
              <w:spacing w:line="248" w:lineRule="exact"/>
              <w:ind w:left="664" w:right="662"/>
              <w:jc w:val="center"/>
              <w:rPr>
                <w:rFonts w:ascii="Calibri"/>
                <w:lang w:val="fr-BE"/>
              </w:rPr>
            </w:pPr>
            <w:r w:rsidRPr="00A56DBD">
              <w:rPr>
                <w:rFonts w:ascii="Calibri"/>
                <w:lang w:val="fr-BE"/>
              </w:rPr>
              <w:t>9880</w:t>
            </w:r>
          </w:p>
        </w:tc>
        <w:tc>
          <w:tcPr>
            <w:tcW w:w="1702" w:type="dxa"/>
          </w:tcPr>
          <w:p w:rsidR="00AD1EC5" w:rsidRPr="00A56DBD" w:rsidRDefault="009955F7">
            <w:pPr>
              <w:pStyle w:val="TableParagraph"/>
              <w:spacing w:line="248" w:lineRule="exact"/>
              <w:ind w:left="92"/>
              <w:rPr>
                <w:rFonts w:ascii="Calibri" w:hAnsi="Calibri"/>
                <w:lang w:val="fr-BE"/>
              </w:rPr>
            </w:pPr>
            <w:r w:rsidRPr="00A56DBD">
              <w:rPr>
                <w:rFonts w:ascii="Calibri" w:hAnsi="Calibri"/>
                <w:lang w:val="fr-BE"/>
              </w:rPr>
              <w:t>Par séance</w:t>
            </w:r>
          </w:p>
        </w:tc>
        <w:tc>
          <w:tcPr>
            <w:tcW w:w="1416" w:type="dxa"/>
          </w:tcPr>
          <w:p w:rsidR="00AD1EC5" w:rsidRPr="00A56DBD" w:rsidRDefault="00321772">
            <w:pPr>
              <w:pStyle w:val="TableParagraph"/>
              <w:spacing w:line="248" w:lineRule="exact"/>
              <w:ind w:right="130"/>
              <w:jc w:val="righ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color w:val="000000" w:themeColor="text1"/>
                <w:lang w:val="fr-BE"/>
              </w:rPr>
              <w:t>60.96</w:t>
            </w:r>
            <w:r w:rsidR="009955F7" w:rsidRPr="00A56DBD">
              <w:rPr>
                <w:rFonts w:ascii="Calibri" w:hAnsi="Calibri"/>
                <w:color w:val="7030A0"/>
                <w:lang w:val="fr-BE"/>
              </w:rPr>
              <w:t xml:space="preserve"> </w:t>
            </w:r>
            <w:r w:rsidR="009955F7" w:rsidRPr="00A56DBD">
              <w:rPr>
                <w:rFonts w:ascii="Calibri" w:hAnsi="Calibri"/>
                <w:lang w:val="fr-BE"/>
              </w:rPr>
              <w:t>€</w:t>
            </w:r>
          </w:p>
        </w:tc>
      </w:tr>
      <w:tr w:rsidR="00AD1EC5" w:rsidRPr="00321772" w:rsidTr="00C37F0F">
        <w:trPr>
          <w:trHeight w:val="260"/>
        </w:trPr>
        <w:tc>
          <w:tcPr>
            <w:tcW w:w="2298" w:type="dxa"/>
          </w:tcPr>
          <w:p w:rsidR="00AD1EC5" w:rsidRPr="00A56DBD" w:rsidRDefault="00AD1EC5">
            <w:pPr>
              <w:pStyle w:val="TableParagraph"/>
              <w:spacing w:line="240" w:lineRule="auto"/>
              <w:rPr>
                <w:rFonts w:ascii="Times New Roman"/>
                <w:sz w:val="18"/>
                <w:lang w:val="fr-BE"/>
              </w:rPr>
            </w:pPr>
          </w:p>
        </w:tc>
        <w:tc>
          <w:tcPr>
            <w:tcW w:w="4678" w:type="dxa"/>
          </w:tcPr>
          <w:p w:rsidR="00AD1EC5" w:rsidRPr="00A56DBD" w:rsidRDefault="009955F7">
            <w:pPr>
              <w:pStyle w:val="TableParagraph"/>
              <w:spacing w:line="248" w:lineRule="exact"/>
              <w:ind w:left="93"/>
              <w:rPr>
                <w:rFonts w:ascii="Calibri"/>
                <w:lang w:val="fr-BE"/>
              </w:rPr>
            </w:pPr>
            <w:r w:rsidRPr="00A56DBD">
              <w:rPr>
                <w:rFonts w:ascii="Calibri"/>
                <w:lang w:val="fr-BE"/>
              </w:rPr>
              <w:t>Bilan psychologique long</w:t>
            </w:r>
          </w:p>
        </w:tc>
        <w:tc>
          <w:tcPr>
            <w:tcW w:w="1843" w:type="dxa"/>
          </w:tcPr>
          <w:p w:rsidR="00AD1EC5" w:rsidRPr="00A56DBD" w:rsidRDefault="009955F7">
            <w:pPr>
              <w:pStyle w:val="TableParagraph"/>
              <w:spacing w:line="248" w:lineRule="exact"/>
              <w:ind w:left="664" w:right="662"/>
              <w:jc w:val="center"/>
              <w:rPr>
                <w:rFonts w:ascii="Calibri"/>
                <w:lang w:val="fr-BE"/>
              </w:rPr>
            </w:pPr>
            <w:r w:rsidRPr="00A56DBD">
              <w:rPr>
                <w:rFonts w:ascii="Calibri"/>
                <w:lang w:val="fr-BE"/>
              </w:rPr>
              <w:t>9881</w:t>
            </w:r>
          </w:p>
        </w:tc>
        <w:tc>
          <w:tcPr>
            <w:tcW w:w="1702" w:type="dxa"/>
          </w:tcPr>
          <w:p w:rsidR="00AD1EC5" w:rsidRPr="00A56DBD" w:rsidRDefault="009955F7">
            <w:pPr>
              <w:pStyle w:val="TableParagraph"/>
              <w:spacing w:line="248" w:lineRule="exact"/>
              <w:ind w:left="92"/>
              <w:rPr>
                <w:rFonts w:ascii="Calibri" w:hAnsi="Calibri"/>
                <w:lang w:val="fr-BE"/>
              </w:rPr>
            </w:pPr>
            <w:r w:rsidRPr="00A56DBD">
              <w:rPr>
                <w:rFonts w:ascii="Calibri" w:hAnsi="Calibri"/>
                <w:lang w:val="fr-BE"/>
              </w:rPr>
              <w:t>par séance</w:t>
            </w:r>
          </w:p>
        </w:tc>
        <w:tc>
          <w:tcPr>
            <w:tcW w:w="1416" w:type="dxa"/>
          </w:tcPr>
          <w:p w:rsidR="00AD1EC5" w:rsidRPr="00A56DBD" w:rsidRDefault="00321772">
            <w:pPr>
              <w:pStyle w:val="TableParagraph"/>
              <w:spacing w:line="248" w:lineRule="exact"/>
              <w:ind w:right="178"/>
              <w:jc w:val="righ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color w:val="000000" w:themeColor="text1"/>
                <w:lang w:val="fr-BE"/>
              </w:rPr>
              <w:t>97.52</w:t>
            </w:r>
            <w:r w:rsidR="00D65393" w:rsidRPr="00A56DBD">
              <w:rPr>
                <w:rFonts w:ascii="Calibri" w:hAnsi="Calibri"/>
                <w:color w:val="000000" w:themeColor="text1"/>
                <w:lang w:val="fr-BE"/>
              </w:rPr>
              <w:t xml:space="preserve"> </w:t>
            </w:r>
            <w:r w:rsidR="009955F7" w:rsidRPr="00A56DBD">
              <w:rPr>
                <w:rFonts w:ascii="Calibri" w:hAnsi="Calibri"/>
                <w:lang w:val="fr-BE"/>
              </w:rPr>
              <w:t>€</w:t>
            </w:r>
          </w:p>
        </w:tc>
      </w:tr>
    </w:tbl>
    <w:p w:rsidR="00C11727" w:rsidRPr="00A56DBD" w:rsidRDefault="00C11727">
      <w:pPr>
        <w:spacing w:line="248" w:lineRule="exact"/>
        <w:jc w:val="right"/>
        <w:rPr>
          <w:rFonts w:ascii="Calibri" w:hAnsi="Calibri"/>
          <w:lang w:val="fr-BE"/>
        </w:rPr>
      </w:pPr>
    </w:p>
    <w:p w:rsidR="00C11727" w:rsidRPr="00A56DBD" w:rsidRDefault="00C11727" w:rsidP="00C11727">
      <w:pPr>
        <w:rPr>
          <w:rFonts w:ascii="Calibri" w:hAnsi="Calibri"/>
          <w:lang w:val="fr-BE"/>
        </w:rPr>
      </w:pPr>
    </w:p>
    <w:p w:rsidR="00865DC6" w:rsidRPr="00A56DBD" w:rsidRDefault="00865DC6" w:rsidP="00C11727">
      <w:pPr>
        <w:rPr>
          <w:rFonts w:ascii="Calibri" w:hAnsi="Calibri"/>
          <w:lang w:val="fr-BE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781"/>
        <w:gridCol w:w="1747"/>
        <w:gridCol w:w="1716"/>
        <w:gridCol w:w="1414"/>
      </w:tblGrid>
      <w:tr w:rsidR="00865DC6" w:rsidRPr="00321772" w:rsidTr="00AD7351">
        <w:trPr>
          <w:trHeight w:val="220"/>
        </w:trPr>
        <w:tc>
          <w:tcPr>
            <w:tcW w:w="2160" w:type="dxa"/>
          </w:tcPr>
          <w:p w:rsidR="00865DC6" w:rsidRPr="00A56DBD" w:rsidRDefault="00865DC6" w:rsidP="00AD7351">
            <w:pPr>
              <w:pStyle w:val="TableParagraph"/>
              <w:spacing w:line="204" w:lineRule="exact"/>
              <w:ind w:left="15"/>
              <w:rPr>
                <w:b/>
                <w:sz w:val="20"/>
                <w:lang w:val="fr-BE"/>
              </w:rPr>
            </w:pPr>
            <w:r w:rsidRPr="00A56DBD">
              <w:rPr>
                <w:b/>
                <w:color w:val="3CBCD9"/>
                <w:sz w:val="20"/>
                <w:lang w:val="fr-BE"/>
              </w:rPr>
              <w:t>neurologie</w:t>
            </w:r>
          </w:p>
        </w:tc>
        <w:tc>
          <w:tcPr>
            <w:tcW w:w="4781" w:type="dxa"/>
          </w:tcPr>
          <w:p w:rsidR="00865DC6" w:rsidRPr="00A56DBD" w:rsidRDefault="00865DC6" w:rsidP="00865DC6">
            <w:pPr>
              <w:pStyle w:val="TableParagraph"/>
              <w:spacing w:line="204" w:lineRule="exact"/>
              <w:rPr>
                <w:sz w:val="20"/>
                <w:lang w:val="fr-BE"/>
              </w:rPr>
            </w:pPr>
            <w:proofErr w:type="spellStart"/>
            <w:r w:rsidRPr="00A56DBD">
              <w:rPr>
                <w:sz w:val="20"/>
                <w:lang w:val="fr-BE"/>
              </w:rPr>
              <w:t>Elecrto-encéphalogramme</w:t>
            </w:r>
            <w:proofErr w:type="spellEnd"/>
            <w:r w:rsidRPr="00A56DBD">
              <w:rPr>
                <w:sz w:val="20"/>
                <w:lang w:val="fr-BE"/>
              </w:rPr>
              <w:t xml:space="preserve"> non remboursé</w:t>
            </w:r>
          </w:p>
        </w:tc>
        <w:tc>
          <w:tcPr>
            <w:tcW w:w="1747" w:type="dxa"/>
          </w:tcPr>
          <w:p w:rsidR="00865DC6" w:rsidRPr="00A56DBD" w:rsidRDefault="00865DC6" w:rsidP="00AD7351">
            <w:pPr>
              <w:pStyle w:val="TableParagraph"/>
              <w:spacing w:line="204" w:lineRule="exact"/>
              <w:ind w:left="584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77131</w:t>
            </w:r>
          </w:p>
        </w:tc>
        <w:tc>
          <w:tcPr>
            <w:tcW w:w="1716" w:type="dxa"/>
          </w:tcPr>
          <w:p w:rsidR="00865DC6" w:rsidRPr="00A56DBD" w:rsidRDefault="00865DC6" w:rsidP="00AD7351">
            <w:pPr>
              <w:pStyle w:val="TableParagraph"/>
              <w:spacing w:line="204" w:lineRule="exact"/>
              <w:ind w:left="169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</w:tcPr>
          <w:p w:rsidR="00865DC6" w:rsidRPr="00A56DBD" w:rsidRDefault="00865DC6" w:rsidP="00865DC6">
            <w:pPr>
              <w:pStyle w:val="TableParagraph"/>
              <w:spacing w:line="204" w:lineRule="exact"/>
              <w:ind w:left="690"/>
              <w:rPr>
                <w:sz w:val="20"/>
                <w:lang w:val="fr-BE"/>
              </w:rPr>
            </w:pPr>
            <w:r w:rsidRPr="00A56DBD">
              <w:rPr>
                <w:sz w:val="20"/>
                <w:lang w:val="fr-BE"/>
              </w:rPr>
              <w:t>70,13 €</w:t>
            </w:r>
          </w:p>
        </w:tc>
      </w:tr>
      <w:tr w:rsidR="002E31AC" w:rsidRPr="002E31AC" w:rsidTr="00AD7351">
        <w:trPr>
          <w:trHeight w:val="220"/>
        </w:trPr>
        <w:tc>
          <w:tcPr>
            <w:tcW w:w="2160" w:type="dxa"/>
          </w:tcPr>
          <w:p w:rsidR="002E31AC" w:rsidRPr="00A56DBD" w:rsidRDefault="002E31AC" w:rsidP="00AD7351">
            <w:pPr>
              <w:pStyle w:val="TableParagraph"/>
              <w:spacing w:line="204" w:lineRule="exact"/>
              <w:ind w:left="15"/>
              <w:rPr>
                <w:b/>
                <w:color w:val="3CBCD9"/>
                <w:sz w:val="20"/>
                <w:lang w:val="fr-BE"/>
              </w:rPr>
            </w:pPr>
          </w:p>
        </w:tc>
        <w:tc>
          <w:tcPr>
            <w:tcW w:w="4781" w:type="dxa"/>
          </w:tcPr>
          <w:p w:rsidR="002E31AC" w:rsidRPr="00A56DBD" w:rsidRDefault="002E31AC" w:rsidP="00865DC6">
            <w:pPr>
              <w:pStyle w:val="TableParagraph"/>
              <w:spacing w:line="204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Electro-encéphalogramme 24 H non remboursé</w:t>
            </w:r>
          </w:p>
        </w:tc>
        <w:tc>
          <w:tcPr>
            <w:tcW w:w="1747" w:type="dxa"/>
          </w:tcPr>
          <w:p w:rsidR="002E31AC" w:rsidRPr="00A56DBD" w:rsidRDefault="002E31AC" w:rsidP="00AD7351">
            <w:pPr>
              <w:pStyle w:val="TableParagraph"/>
              <w:spacing w:line="204" w:lineRule="exact"/>
              <w:ind w:left="584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77411</w:t>
            </w:r>
          </w:p>
        </w:tc>
        <w:tc>
          <w:tcPr>
            <w:tcW w:w="1716" w:type="dxa"/>
          </w:tcPr>
          <w:p w:rsidR="002E31AC" w:rsidRPr="00A56DBD" w:rsidRDefault="002E31AC" w:rsidP="00AD7351">
            <w:pPr>
              <w:pStyle w:val="TableParagraph"/>
              <w:spacing w:line="204" w:lineRule="exact"/>
              <w:ind w:left="169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Par prestation</w:t>
            </w:r>
          </w:p>
        </w:tc>
        <w:tc>
          <w:tcPr>
            <w:tcW w:w="1414" w:type="dxa"/>
          </w:tcPr>
          <w:p w:rsidR="002E31AC" w:rsidRPr="00A56DBD" w:rsidRDefault="002E31AC" w:rsidP="002E31AC">
            <w:pPr>
              <w:pStyle w:val="TableParagraph"/>
              <w:spacing w:line="204" w:lineRule="exac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          182.51 €</w:t>
            </w:r>
          </w:p>
        </w:tc>
      </w:tr>
    </w:tbl>
    <w:p w:rsidR="00C11727" w:rsidRPr="00A56DBD" w:rsidRDefault="00C11727" w:rsidP="00C11727">
      <w:pPr>
        <w:rPr>
          <w:rFonts w:ascii="Calibri" w:hAnsi="Calibri"/>
          <w:lang w:val="fr-BE"/>
        </w:rPr>
      </w:pPr>
    </w:p>
    <w:p w:rsidR="00C11727" w:rsidRPr="00A56DBD" w:rsidRDefault="00C11727" w:rsidP="00C11727">
      <w:pPr>
        <w:rPr>
          <w:rFonts w:ascii="Calibri" w:hAnsi="Calibri"/>
          <w:lang w:val="fr-BE"/>
        </w:rPr>
      </w:pPr>
    </w:p>
    <w:p w:rsidR="00C11727" w:rsidRPr="00A56DBD" w:rsidRDefault="00C11727" w:rsidP="00C11727">
      <w:pPr>
        <w:rPr>
          <w:rFonts w:ascii="Calibri" w:hAnsi="Calibri"/>
          <w:lang w:val="fr-BE"/>
        </w:rPr>
      </w:pPr>
    </w:p>
    <w:p w:rsidR="00C11727" w:rsidRPr="00A56DBD" w:rsidRDefault="00C11727" w:rsidP="00C11727">
      <w:pPr>
        <w:rPr>
          <w:rFonts w:ascii="Calibri" w:hAnsi="Calibri"/>
          <w:lang w:val="fr-BE"/>
        </w:rPr>
      </w:pPr>
    </w:p>
    <w:p w:rsidR="00C11727" w:rsidRPr="00A56DBD" w:rsidRDefault="00C11727" w:rsidP="00C11727">
      <w:pPr>
        <w:rPr>
          <w:rFonts w:ascii="Calibri" w:hAnsi="Calibri"/>
          <w:lang w:val="fr-BE"/>
        </w:rPr>
      </w:pPr>
    </w:p>
    <w:p w:rsidR="00C11727" w:rsidRPr="00A56DBD" w:rsidRDefault="00C11727" w:rsidP="00C11727">
      <w:pPr>
        <w:rPr>
          <w:rFonts w:ascii="Calibri" w:hAnsi="Calibri"/>
          <w:lang w:val="fr-BE"/>
        </w:rPr>
      </w:pPr>
    </w:p>
    <w:p w:rsidR="00C11727" w:rsidRPr="00A56DBD" w:rsidRDefault="00C11727" w:rsidP="00C11727">
      <w:pPr>
        <w:tabs>
          <w:tab w:val="left" w:pos="7485"/>
        </w:tabs>
        <w:rPr>
          <w:rFonts w:ascii="Calibri" w:hAnsi="Calibri"/>
          <w:lang w:val="fr-BE"/>
        </w:rPr>
      </w:pPr>
      <w:r w:rsidRPr="00A56DBD">
        <w:rPr>
          <w:rFonts w:ascii="Calibri" w:hAnsi="Calibri"/>
          <w:lang w:val="fr-BE"/>
        </w:rPr>
        <w:tab/>
      </w:r>
    </w:p>
    <w:p w:rsidR="00AD1EC5" w:rsidRPr="00A56DBD" w:rsidRDefault="00C11727" w:rsidP="00C11727">
      <w:pPr>
        <w:tabs>
          <w:tab w:val="left" w:pos="7485"/>
        </w:tabs>
        <w:rPr>
          <w:rFonts w:ascii="Calibri" w:hAnsi="Calibri"/>
          <w:lang w:val="fr-BE"/>
        </w:rPr>
        <w:sectPr w:rsidR="00AD1EC5" w:rsidRPr="00A56DBD">
          <w:pgSz w:w="17520" w:h="24780"/>
          <w:pgMar w:top="900" w:right="2520" w:bottom="1220" w:left="1320" w:header="664" w:footer="1025" w:gutter="0"/>
          <w:cols w:space="720"/>
        </w:sectPr>
      </w:pPr>
      <w:r w:rsidRPr="00A56DBD">
        <w:rPr>
          <w:rFonts w:ascii="Calibri" w:hAnsi="Calibri"/>
          <w:lang w:val="fr-BE"/>
        </w:rPr>
        <w:tab/>
      </w:r>
    </w:p>
    <w:p w:rsidR="00AD1EC5" w:rsidRPr="00A56DBD" w:rsidRDefault="009955F7">
      <w:pPr>
        <w:pStyle w:val="Titre1"/>
        <w:rPr>
          <w:u w:val="none"/>
          <w:lang w:val="fr-BE"/>
        </w:rPr>
      </w:pPr>
      <w:bookmarkStart w:id="2" w:name="divers-pharma-externe"/>
      <w:bookmarkEnd w:id="2"/>
      <w:r w:rsidRPr="00A56DBD">
        <w:rPr>
          <w:u w:val="thick"/>
          <w:lang w:val="fr-BE"/>
        </w:rPr>
        <w:lastRenderedPageBreak/>
        <w:t>NON REMBOURSABLES par l'AMI</w:t>
      </w:r>
    </w:p>
    <w:p w:rsidR="00AD1EC5" w:rsidRPr="00A56DBD" w:rsidRDefault="00AD1EC5">
      <w:pPr>
        <w:pStyle w:val="Corpsdetexte"/>
        <w:rPr>
          <w:b/>
          <w:lang w:val="fr-BE"/>
        </w:rPr>
      </w:pPr>
    </w:p>
    <w:p w:rsidR="00AD1EC5" w:rsidRPr="00A56DBD" w:rsidRDefault="00AD1EC5">
      <w:pPr>
        <w:pStyle w:val="Corpsdetexte"/>
        <w:spacing w:before="3"/>
        <w:rPr>
          <w:b/>
          <w:sz w:val="15"/>
          <w:lang w:val="fr-BE"/>
        </w:rPr>
      </w:pPr>
    </w:p>
    <w:tbl>
      <w:tblPr>
        <w:tblStyle w:val="TableNormal"/>
        <w:tblW w:w="0" w:type="auto"/>
        <w:tblInd w:w="1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1673"/>
        <w:gridCol w:w="1265"/>
      </w:tblGrid>
      <w:tr w:rsidR="00AD1EC5">
        <w:trPr>
          <w:trHeight w:val="240"/>
        </w:trPr>
        <w:tc>
          <w:tcPr>
            <w:tcW w:w="7294" w:type="dxa"/>
            <w:gridSpan w:val="3"/>
            <w:tcBorders>
              <w:top w:val="nil"/>
              <w:left w:val="nil"/>
              <w:right w:val="nil"/>
            </w:tcBorders>
          </w:tcPr>
          <w:p w:rsidR="00AD1EC5" w:rsidRDefault="009955F7">
            <w:pPr>
              <w:pStyle w:val="TableParagraph"/>
              <w:tabs>
                <w:tab w:val="left" w:pos="3540"/>
              </w:tabs>
              <w:spacing w:line="227" w:lineRule="exact"/>
              <w:ind w:left="1898"/>
              <w:rPr>
                <w:rFonts w:ascii="Arial"/>
                <w:b/>
                <w:i/>
              </w:rPr>
            </w:pPr>
            <w:r w:rsidRPr="00880544">
              <w:rPr>
                <w:rFonts w:ascii="Arial"/>
                <w:b/>
                <w:i/>
              </w:rPr>
              <w:t xml:space="preserve">D </w:t>
            </w:r>
            <w:r>
              <w:rPr>
                <w:rFonts w:ascii="Arial"/>
                <w:b/>
                <w:i/>
              </w:rPr>
              <w:t>I V E R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S  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</w:rPr>
              <w:t>-</w:t>
            </w:r>
            <w:r>
              <w:rPr>
                <w:rFonts w:ascii="Arial"/>
                <w:b/>
                <w:i/>
              </w:rPr>
              <w:tab/>
              <w:t>P H A R M A C I</w:t>
            </w:r>
            <w:r>
              <w:rPr>
                <w:rFonts w:ascii="Arial"/>
                <w:b/>
                <w:i/>
                <w:spacing w:val="7"/>
              </w:rPr>
              <w:t xml:space="preserve"> </w:t>
            </w:r>
            <w:r>
              <w:rPr>
                <w:rFonts w:ascii="Arial"/>
                <w:b/>
                <w:i/>
              </w:rPr>
              <w:t>E</w:t>
            </w:r>
          </w:p>
        </w:tc>
      </w:tr>
      <w:tr w:rsidR="00AD1EC5">
        <w:trPr>
          <w:trHeight w:val="460"/>
        </w:trPr>
        <w:tc>
          <w:tcPr>
            <w:tcW w:w="4356" w:type="dxa"/>
          </w:tcPr>
          <w:p w:rsidR="00AD1EC5" w:rsidRDefault="009955F7">
            <w:pPr>
              <w:pStyle w:val="TableParagraph"/>
              <w:spacing w:before="112" w:line="240" w:lineRule="auto"/>
              <w:ind w:left="1916" w:right="19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before="112" w:line="240" w:lineRule="auto"/>
              <w:ind w:left="4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before="112" w:line="240" w:lineRule="auto"/>
              <w:ind w:left="33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valeur</w:t>
            </w:r>
            <w:proofErr w:type="spellEnd"/>
          </w:p>
        </w:tc>
      </w:tr>
      <w:tr w:rsidR="00AD1EC5">
        <w:trPr>
          <w:trHeight w:val="220"/>
        </w:trPr>
        <w:tc>
          <w:tcPr>
            <w:tcW w:w="7294" w:type="dxa"/>
            <w:gridSpan w:val="3"/>
            <w:tcBorders>
              <w:right w:val="nil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coiffe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pédodontique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préformée</w:t>
            </w:r>
            <w:proofErr w:type="spellEnd"/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dentisterie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0D027A" w:rsidRDefault="000D027A" w:rsidP="000D027A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27A">
              <w:rPr>
                <w:rFonts w:ascii="Arial" w:hAnsi="Arial" w:cs="Arial"/>
                <w:sz w:val="20"/>
                <w:szCs w:val="20"/>
              </w:rPr>
              <w:t>matériel</w:t>
            </w:r>
            <w:proofErr w:type="spellEnd"/>
            <w:r w:rsidRPr="000D027A">
              <w:rPr>
                <w:rFonts w:ascii="Arial" w:hAnsi="Arial" w:cs="Arial"/>
                <w:sz w:val="20"/>
                <w:szCs w:val="20"/>
              </w:rPr>
              <w:t xml:space="preserve"> : masque </w:t>
            </w:r>
          </w:p>
        </w:tc>
        <w:tc>
          <w:tcPr>
            <w:tcW w:w="1673" w:type="dxa"/>
          </w:tcPr>
          <w:p w:rsidR="00AD1EC5" w:rsidRPr="000D027A" w:rsidRDefault="000D027A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27A">
              <w:rPr>
                <w:rFonts w:ascii="Arial" w:hAnsi="Arial" w:cs="Arial"/>
                <w:sz w:val="20"/>
                <w:szCs w:val="20"/>
              </w:rPr>
              <w:t>dentisterie</w:t>
            </w:r>
            <w:proofErr w:type="spellEnd"/>
          </w:p>
        </w:tc>
        <w:tc>
          <w:tcPr>
            <w:tcW w:w="1265" w:type="dxa"/>
          </w:tcPr>
          <w:p w:rsidR="00AD1EC5" w:rsidRPr="000D027A" w:rsidRDefault="000D027A" w:rsidP="000D027A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027A">
              <w:rPr>
                <w:rFonts w:ascii="Arial" w:hAnsi="Arial" w:cs="Arial"/>
                <w:sz w:val="20"/>
                <w:szCs w:val="20"/>
              </w:rPr>
              <w:t xml:space="preserve">Prix </w:t>
            </w:r>
            <w:proofErr w:type="spellStart"/>
            <w:r w:rsidR="00B10D77">
              <w:rPr>
                <w:rFonts w:ascii="Arial" w:hAnsi="Arial" w:cs="Arial"/>
                <w:sz w:val="20"/>
                <w:szCs w:val="20"/>
              </w:rPr>
              <w:t>cou</w:t>
            </w:r>
            <w:r w:rsidRPr="000D027A">
              <w:rPr>
                <w:rFonts w:ascii="Arial" w:hAnsi="Arial" w:cs="Arial"/>
                <w:sz w:val="20"/>
                <w:szCs w:val="20"/>
              </w:rPr>
              <w:t>tant</w:t>
            </w:r>
            <w:proofErr w:type="spellEnd"/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poinçons de biopsie 2 mm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dermatologie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poinçons de biopsie 3 mm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dermatologie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7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poinçons de biopsie 4 mm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dermatologie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7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poinçons de biopsie 6 mm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dermatologie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  <w:lang w:val="fr-BE"/>
              </w:rPr>
            </w:pPr>
            <w:r w:rsidRPr="009955F7">
              <w:rPr>
                <w:rFonts w:ascii="Arial"/>
                <w:sz w:val="20"/>
                <w:lang w:val="fr-BE"/>
              </w:rPr>
              <w:t xml:space="preserve">pharmacie : DUODERM </w:t>
            </w:r>
            <w:proofErr w:type="spellStart"/>
            <w:r w:rsidRPr="009955F7">
              <w:rPr>
                <w:rFonts w:ascii="Arial"/>
                <w:sz w:val="20"/>
                <w:lang w:val="fr-BE"/>
              </w:rPr>
              <w:t>ulttra</w:t>
            </w:r>
            <w:proofErr w:type="spellEnd"/>
            <w:r w:rsidRPr="009955F7">
              <w:rPr>
                <w:rFonts w:ascii="Arial"/>
                <w:sz w:val="20"/>
                <w:lang w:val="fr-BE"/>
              </w:rPr>
              <w:t xml:space="preserve"> mince 5x10 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dermatologie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2B11C9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  <w:lang w:val="fr-BE"/>
              </w:rPr>
            </w:pPr>
            <w:r>
              <w:rPr>
                <w:rFonts w:ascii="Arial"/>
                <w:sz w:val="20"/>
                <w:lang w:val="fr-BE"/>
              </w:rPr>
              <w:t>pharmacie : MEPITEL comp</w:t>
            </w:r>
            <w:r w:rsidR="009955F7" w:rsidRPr="009955F7">
              <w:rPr>
                <w:rFonts w:ascii="Arial"/>
                <w:sz w:val="20"/>
                <w:lang w:val="fr-BE"/>
              </w:rPr>
              <w:t>resses 10x10 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dermatologie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6,59 €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2B11C9">
            <w:pPr>
              <w:pStyle w:val="TableParagraph"/>
              <w:spacing w:line="207" w:lineRule="exact"/>
              <w:ind w:left="27"/>
              <w:rPr>
                <w:rFonts w:ascii="Arial"/>
                <w:sz w:val="20"/>
                <w:lang w:val="fr-BE"/>
              </w:rPr>
            </w:pPr>
            <w:r>
              <w:rPr>
                <w:rFonts w:ascii="Arial"/>
                <w:sz w:val="20"/>
                <w:lang w:val="fr-BE"/>
              </w:rPr>
              <w:t>pharmacie : MEPITEL compr</w:t>
            </w:r>
            <w:r w:rsidR="009955F7" w:rsidRPr="009955F7">
              <w:rPr>
                <w:rFonts w:ascii="Arial"/>
                <w:sz w:val="20"/>
                <w:lang w:val="fr-BE"/>
              </w:rPr>
              <w:t>esses 5x7</w:t>
            </w:r>
            <w:proofErr w:type="gramStart"/>
            <w:r w:rsidR="009955F7" w:rsidRPr="009955F7">
              <w:rPr>
                <w:rFonts w:ascii="Arial"/>
                <w:sz w:val="20"/>
                <w:lang w:val="fr-BE"/>
              </w:rPr>
              <w:t>,5</w:t>
            </w:r>
            <w:proofErr w:type="gramEnd"/>
            <w:r w:rsidR="009955F7" w:rsidRPr="009955F7">
              <w:rPr>
                <w:rFonts w:ascii="Arial"/>
                <w:sz w:val="20"/>
                <w:lang w:val="fr-BE"/>
              </w:rPr>
              <w:t xml:space="preserve"> 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dermatologie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Capteur</w:t>
            </w:r>
            <w:proofErr w:type="spellEnd"/>
            <w:r>
              <w:rPr>
                <w:rFonts w:ascii="Arial" w:hAnsi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</w:rPr>
              <w:t>saturométrie</w:t>
            </w:r>
            <w:proofErr w:type="spellEnd"/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crnsn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25,00 €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électrodes</w:t>
            </w:r>
            <w:proofErr w:type="spellEnd"/>
            <w:r>
              <w:rPr>
                <w:rFonts w:ascii="Arial" w:hAnsi="Arial"/>
                <w:sz w:val="20"/>
              </w:rPr>
              <w:t xml:space="preserve"> (petites)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électrodes</w:t>
            </w:r>
            <w:proofErr w:type="spellEnd"/>
            <w:r>
              <w:rPr>
                <w:rFonts w:ascii="Arial" w:hAnsi="Arial"/>
                <w:sz w:val="20"/>
              </w:rPr>
              <w:t xml:space="preserve"> L. 2,5x1cm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électrodes L. 2x0</w:t>
            </w:r>
            <w:proofErr w:type="gramStart"/>
            <w:r w:rsidRPr="009955F7">
              <w:rPr>
                <w:rFonts w:ascii="Arial" w:hAnsi="Arial"/>
                <w:sz w:val="20"/>
                <w:lang w:val="fr-BE"/>
              </w:rPr>
              <w:t>,8cm</w:t>
            </w:r>
            <w:proofErr w:type="gramEnd"/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6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électrodes L. Anse 1,5x1</w:t>
            </w:r>
            <w:proofErr w:type="gramStart"/>
            <w:r w:rsidRPr="009955F7">
              <w:rPr>
                <w:rFonts w:ascii="Arial" w:hAnsi="Arial"/>
                <w:sz w:val="20"/>
                <w:lang w:val="fr-BE"/>
              </w:rPr>
              <w:t>,5</w:t>
            </w:r>
            <w:proofErr w:type="gramEnd"/>
            <w:r w:rsidRPr="009955F7">
              <w:rPr>
                <w:rFonts w:ascii="Arial" w:hAnsi="Arial"/>
                <w:sz w:val="20"/>
                <w:lang w:val="fr-BE"/>
              </w:rPr>
              <w:t xml:space="preserve"> 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électrodes L. Anse 2x1</w:t>
            </w:r>
            <w:proofErr w:type="gramStart"/>
            <w:r w:rsidRPr="009955F7">
              <w:rPr>
                <w:rFonts w:ascii="Arial" w:hAnsi="Arial"/>
                <w:sz w:val="20"/>
                <w:lang w:val="fr-BE"/>
              </w:rPr>
              <w:t>,3</w:t>
            </w:r>
            <w:proofErr w:type="gramEnd"/>
            <w:r w:rsidRPr="009955F7">
              <w:rPr>
                <w:rFonts w:ascii="Arial" w:hAnsi="Arial"/>
                <w:sz w:val="20"/>
                <w:lang w:val="fr-BE"/>
              </w:rPr>
              <w:t xml:space="preserve"> 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électrodes L. Anse 2x1</w:t>
            </w:r>
            <w:proofErr w:type="gramStart"/>
            <w:r w:rsidRPr="009955F7">
              <w:rPr>
                <w:rFonts w:ascii="Arial" w:hAnsi="Arial"/>
                <w:sz w:val="20"/>
                <w:lang w:val="fr-BE"/>
              </w:rPr>
              <w:t>,5</w:t>
            </w:r>
            <w:proofErr w:type="gramEnd"/>
            <w:r w:rsidRPr="009955F7">
              <w:rPr>
                <w:rFonts w:ascii="Arial" w:hAnsi="Arial"/>
                <w:sz w:val="20"/>
                <w:lang w:val="fr-BE"/>
              </w:rPr>
              <w:t xml:space="preserve"> 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électrodes L. Boule 5 mm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 xml:space="preserve">matériel : électrodes L. </w:t>
            </w:r>
            <w:proofErr w:type="spellStart"/>
            <w:r w:rsidRPr="009955F7">
              <w:rPr>
                <w:rFonts w:ascii="Arial" w:hAnsi="Arial"/>
                <w:sz w:val="20"/>
                <w:lang w:val="fr-BE"/>
              </w:rPr>
              <w:t>rech</w:t>
            </w:r>
            <w:proofErr w:type="spellEnd"/>
            <w:r w:rsidRPr="009955F7">
              <w:rPr>
                <w:rFonts w:ascii="Arial" w:hAnsi="Arial"/>
                <w:sz w:val="20"/>
                <w:lang w:val="fr-BE"/>
              </w:rPr>
              <w:t>. 1x0</w:t>
            </w:r>
            <w:proofErr w:type="gramStart"/>
            <w:r w:rsidRPr="009955F7">
              <w:rPr>
                <w:rFonts w:ascii="Arial" w:hAnsi="Arial"/>
                <w:sz w:val="20"/>
                <w:lang w:val="fr-BE"/>
              </w:rPr>
              <w:t>,8cm</w:t>
            </w:r>
            <w:proofErr w:type="gramEnd"/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gynécologie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pharma : </w:t>
            </w:r>
            <w:proofErr w:type="spellStart"/>
            <w:r>
              <w:rPr>
                <w:rFonts w:ascii="Arial"/>
                <w:sz w:val="20"/>
              </w:rPr>
              <w:t>pansement</w:t>
            </w:r>
            <w:proofErr w:type="spellEnd"/>
            <w:r>
              <w:rPr>
                <w:rFonts w:ascii="Arial"/>
                <w:sz w:val="20"/>
              </w:rPr>
              <w:t xml:space="preserve"> (grand)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pharma : </w:t>
            </w:r>
            <w:proofErr w:type="spellStart"/>
            <w:r>
              <w:rPr>
                <w:rFonts w:ascii="Arial"/>
                <w:sz w:val="20"/>
              </w:rPr>
              <w:t>pansement</w:t>
            </w:r>
            <w:proofErr w:type="spellEnd"/>
            <w:r>
              <w:rPr>
                <w:rFonts w:ascii="Arial"/>
                <w:sz w:val="20"/>
              </w:rPr>
              <w:t xml:space="preserve"> (petit)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1,25 €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4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Pharma : poche à glace emportée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2,27 €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Pr="009955F7" w:rsidRDefault="009955F7">
            <w:pPr>
              <w:pStyle w:val="TableParagraph"/>
              <w:spacing w:line="207" w:lineRule="exact"/>
              <w:ind w:left="24"/>
              <w:rPr>
                <w:rFonts w:ascii="Arial" w:hAnsi="Arial"/>
                <w:sz w:val="20"/>
                <w:lang w:val="fr-BE"/>
              </w:rPr>
            </w:pPr>
            <w:r w:rsidRPr="009955F7">
              <w:rPr>
                <w:rFonts w:ascii="Arial" w:hAnsi="Arial"/>
                <w:sz w:val="20"/>
                <w:lang w:val="fr-BE"/>
              </w:rPr>
              <w:t>matériel : cathéter sphincter 2 v (</w:t>
            </w:r>
            <w:proofErr w:type="gramStart"/>
            <w:r w:rsidRPr="009955F7">
              <w:rPr>
                <w:rFonts w:ascii="Arial" w:hAnsi="Arial"/>
                <w:sz w:val="20"/>
                <w:lang w:val="fr-BE"/>
              </w:rPr>
              <w:t>femme</w:t>
            </w:r>
            <w:proofErr w:type="gramEnd"/>
            <w:r w:rsidRPr="009955F7">
              <w:rPr>
                <w:rFonts w:ascii="Arial" w:hAnsi="Arial"/>
                <w:sz w:val="20"/>
                <w:lang w:val="fr-BE"/>
              </w:rPr>
              <w:t>)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urologie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cathéter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urodynamique</w:t>
            </w:r>
            <w:proofErr w:type="spellEnd"/>
            <w:r>
              <w:rPr>
                <w:rFonts w:ascii="Arial" w:hAnsi="Arial"/>
                <w:sz w:val="20"/>
              </w:rPr>
              <w:t xml:space="preserve"> (homme)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urologie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37,30 €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cystofix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ch.</w:t>
            </w:r>
            <w:proofErr w:type="spellEnd"/>
            <w:r>
              <w:rPr>
                <w:rFonts w:ascii="Arial" w:hAnsi="Arial"/>
                <w:sz w:val="20"/>
              </w:rPr>
              <w:t xml:space="preserve"> 10-12 cm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urologie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21,65 €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guide </w:t>
            </w:r>
            <w:proofErr w:type="spellStart"/>
            <w:r>
              <w:rPr>
                <w:rFonts w:ascii="Arial" w:hAnsi="Arial"/>
                <w:sz w:val="20"/>
              </w:rPr>
              <w:t>cystofix</w:t>
            </w:r>
            <w:proofErr w:type="spellEnd"/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urologie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16,50 €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sonde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siliconée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ch.</w:t>
            </w:r>
            <w:proofErr w:type="spellEnd"/>
            <w:r>
              <w:rPr>
                <w:rFonts w:ascii="Arial" w:hAnsi="Arial"/>
                <w:sz w:val="20"/>
              </w:rPr>
              <w:t xml:space="preserve"> 16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urologie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sonde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siliconée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ch.</w:t>
            </w:r>
            <w:proofErr w:type="spellEnd"/>
            <w:r>
              <w:rPr>
                <w:rFonts w:ascii="Arial" w:hAnsi="Arial"/>
                <w:sz w:val="20"/>
              </w:rPr>
              <w:t xml:space="preserve"> 18</w:t>
            </w:r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urologie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3,30 €</w:t>
            </w:r>
          </w:p>
        </w:tc>
      </w:tr>
      <w:tr w:rsidR="00613378">
        <w:trPr>
          <w:trHeight w:val="220"/>
        </w:trPr>
        <w:tc>
          <w:tcPr>
            <w:tcW w:w="4356" w:type="dxa"/>
          </w:tcPr>
          <w:p w:rsidR="00613378" w:rsidRDefault="00EB6825">
            <w:pPr>
              <w:pStyle w:val="TableParagraph"/>
              <w:spacing w:line="207" w:lineRule="exact"/>
              <w:ind w:left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Aiguille </w:t>
            </w:r>
            <w:proofErr w:type="spellStart"/>
            <w:r>
              <w:rPr>
                <w:rFonts w:ascii="Arial" w:hAnsi="Arial"/>
                <w:sz w:val="20"/>
              </w:rPr>
              <w:t>biopsie</w:t>
            </w:r>
            <w:proofErr w:type="spellEnd"/>
            <w:r>
              <w:rPr>
                <w:rFonts w:ascii="Arial" w:hAnsi="Arial"/>
                <w:sz w:val="20"/>
              </w:rPr>
              <w:t xml:space="preserve"> prostate</w:t>
            </w:r>
          </w:p>
        </w:tc>
        <w:tc>
          <w:tcPr>
            <w:tcW w:w="1673" w:type="dxa"/>
          </w:tcPr>
          <w:p w:rsidR="00613378" w:rsidRDefault="00EB6825">
            <w:pPr>
              <w:pStyle w:val="TableParagraph"/>
              <w:spacing w:line="207" w:lineRule="exact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urologie</w:t>
            </w:r>
            <w:proofErr w:type="spellEnd"/>
          </w:p>
        </w:tc>
        <w:tc>
          <w:tcPr>
            <w:tcW w:w="1265" w:type="dxa"/>
          </w:tcPr>
          <w:p w:rsidR="00613378" w:rsidRDefault="00EB6825">
            <w:pPr>
              <w:pStyle w:val="TableParagraph"/>
              <w:spacing w:line="207" w:lineRule="exact"/>
              <w:ind w:right="3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26.35 €</w:t>
            </w:r>
          </w:p>
        </w:tc>
      </w:tr>
      <w:tr w:rsidR="00613378">
        <w:trPr>
          <w:trHeight w:val="220"/>
        </w:trPr>
        <w:tc>
          <w:tcPr>
            <w:tcW w:w="4356" w:type="dxa"/>
          </w:tcPr>
          <w:p w:rsidR="00613378" w:rsidRDefault="00613378">
            <w:pPr>
              <w:pStyle w:val="TableParagraph"/>
              <w:spacing w:line="207" w:lineRule="exact"/>
              <w:ind w:left="2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Matériel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orthodontique</w:t>
            </w:r>
            <w:proofErr w:type="spellEnd"/>
          </w:p>
        </w:tc>
        <w:tc>
          <w:tcPr>
            <w:tcW w:w="1673" w:type="dxa"/>
          </w:tcPr>
          <w:p w:rsidR="00613378" w:rsidRDefault="00613378">
            <w:pPr>
              <w:pStyle w:val="TableParagraph"/>
              <w:spacing w:line="207" w:lineRule="exact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Dentiste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stomato</w:t>
            </w:r>
            <w:proofErr w:type="spellEnd"/>
          </w:p>
        </w:tc>
        <w:tc>
          <w:tcPr>
            <w:tcW w:w="1265" w:type="dxa"/>
          </w:tcPr>
          <w:p w:rsidR="00613378" w:rsidRDefault="00613378" w:rsidP="00613378">
            <w:pPr>
              <w:pStyle w:val="TableParagraph"/>
              <w:spacing w:line="207" w:lineRule="exact"/>
              <w:ind w:right="3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Selon</w:t>
            </w:r>
            <w:proofErr w:type="spellEnd"/>
            <w:r>
              <w:rPr>
                <w:rFonts w:ascii="Arial" w:hAnsi="Arial"/>
                <w:sz w:val="20"/>
              </w:rPr>
              <w:t xml:space="preserve"> le materiel </w:t>
            </w:r>
            <w:proofErr w:type="spellStart"/>
            <w:r>
              <w:rPr>
                <w:rFonts w:ascii="Arial" w:hAnsi="Arial"/>
                <w:sz w:val="20"/>
              </w:rPr>
              <w:t>utilisé</w:t>
            </w:r>
            <w:proofErr w:type="spellEnd"/>
          </w:p>
        </w:tc>
      </w:tr>
      <w:tr w:rsidR="00AD1EC5">
        <w:trPr>
          <w:trHeight w:val="220"/>
        </w:trPr>
        <w:tc>
          <w:tcPr>
            <w:tcW w:w="7294" w:type="dxa"/>
            <w:gridSpan w:val="3"/>
            <w:tcBorders>
              <w:left w:val="nil"/>
              <w:right w:val="nil"/>
            </w:tcBorders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décès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gaine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mortuaire</w:t>
            </w:r>
            <w:proofErr w:type="spellEnd"/>
          </w:p>
        </w:tc>
        <w:tc>
          <w:tcPr>
            <w:tcW w:w="1673" w:type="dxa"/>
          </w:tcPr>
          <w:p w:rsidR="00AD1EC5" w:rsidRDefault="009955F7">
            <w:pPr>
              <w:pStyle w:val="TableParagraph"/>
              <w:spacing w:line="207" w:lineRule="exact"/>
              <w:ind w:left="2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tous</w:t>
            </w:r>
            <w:proofErr w:type="spellEnd"/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3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25,00 €</w:t>
            </w:r>
          </w:p>
        </w:tc>
      </w:tr>
      <w:tr w:rsidR="00AD1EC5">
        <w:trPr>
          <w:trHeight w:val="220"/>
        </w:trPr>
        <w:tc>
          <w:tcPr>
            <w:tcW w:w="4356" w:type="dxa"/>
          </w:tcPr>
          <w:p w:rsidR="00AD1EC5" w:rsidRDefault="009955F7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décès</w:t>
            </w:r>
            <w:proofErr w:type="spellEnd"/>
            <w:r>
              <w:rPr>
                <w:rFonts w:ascii="Arial" w:hAnsi="Arial"/>
                <w:sz w:val="20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</w:rPr>
              <w:t>séjour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mortuaire</w:t>
            </w:r>
            <w:proofErr w:type="spellEnd"/>
          </w:p>
        </w:tc>
        <w:tc>
          <w:tcPr>
            <w:tcW w:w="1673" w:type="dxa"/>
          </w:tcPr>
          <w:p w:rsidR="00AD1EC5" w:rsidRDefault="00AD1E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D1EC5" w:rsidRDefault="009955F7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20,00 €</w:t>
            </w:r>
          </w:p>
        </w:tc>
      </w:tr>
      <w:tr w:rsidR="009B52A4" w:rsidTr="009B52A4">
        <w:trPr>
          <w:trHeight w:val="266"/>
        </w:trPr>
        <w:tc>
          <w:tcPr>
            <w:tcW w:w="4356" w:type="dxa"/>
          </w:tcPr>
          <w:p w:rsidR="009B52A4" w:rsidRDefault="009B52A4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</w:tcPr>
          <w:p w:rsidR="009B52A4" w:rsidRDefault="009B52A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9B52A4" w:rsidRDefault="009B52A4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</w:p>
        </w:tc>
      </w:tr>
      <w:tr w:rsidR="009B52A4">
        <w:trPr>
          <w:trHeight w:val="220"/>
        </w:trPr>
        <w:tc>
          <w:tcPr>
            <w:tcW w:w="4356" w:type="dxa"/>
          </w:tcPr>
          <w:p w:rsidR="009B52A4" w:rsidRDefault="009B52A4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Housse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coussin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allaitement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73" w:type="dxa"/>
          </w:tcPr>
          <w:p w:rsidR="009B52A4" w:rsidRPr="009B52A4" w:rsidRDefault="009B52A4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2A4">
              <w:rPr>
                <w:rFonts w:ascii="Arial" w:hAnsi="Arial" w:cs="Arial"/>
                <w:sz w:val="20"/>
                <w:szCs w:val="20"/>
              </w:rPr>
              <w:t>maternité</w:t>
            </w:r>
            <w:proofErr w:type="spellEnd"/>
          </w:p>
        </w:tc>
        <w:tc>
          <w:tcPr>
            <w:tcW w:w="1265" w:type="dxa"/>
          </w:tcPr>
          <w:p w:rsidR="009B52A4" w:rsidRDefault="009B52A4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5.40 €</w:t>
            </w:r>
          </w:p>
        </w:tc>
      </w:tr>
      <w:tr w:rsidR="00380D2E">
        <w:trPr>
          <w:trHeight w:val="220"/>
        </w:trPr>
        <w:tc>
          <w:tcPr>
            <w:tcW w:w="4356" w:type="dxa"/>
          </w:tcPr>
          <w:p w:rsidR="00380D2E" w:rsidRDefault="00380D2E">
            <w:pPr>
              <w:pStyle w:val="TableParagraph"/>
              <w:spacing w:line="207" w:lineRule="exact"/>
              <w:ind w:left="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Chaussette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antidéparante</w:t>
            </w:r>
            <w:proofErr w:type="spellEnd"/>
          </w:p>
        </w:tc>
        <w:tc>
          <w:tcPr>
            <w:tcW w:w="1673" w:type="dxa"/>
          </w:tcPr>
          <w:p w:rsidR="00380D2E" w:rsidRPr="009B52A4" w:rsidRDefault="00380D2E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Hôpital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jour</w:t>
            </w:r>
          </w:p>
        </w:tc>
        <w:tc>
          <w:tcPr>
            <w:tcW w:w="1265" w:type="dxa"/>
          </w:tcPr>
          <w:p w:rsidR="00380D2E" w:rsidRDefault="00380D2E">
            <w:pPr>
              <w:pStyle w:val="TableParagraph"/>
              <w:spacing w:line="207" w:lineRule="exact"/>
              <w:ind w:right="2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1.21 €</w:t>
            </w:r>
          </w:p>
        </w:tc>
      </w:tr>
    </w:tbl>
    <w:p w:rsidR="00AD1EC5" w:rsidRDefault="00AD1EC5">
      <w:pPr>
        <w:pStyle w:val="Corpsdetexte"/>
        <w:rPr>
          <w:b/>
        </w:rPr>
      </w:pPr>
    </w:p>
    <w:p w:rsidR="00AD1EC5" w:rsidRDefault="009B52A4">
      <w:pPr>
        <w:pStyle w:val="Corpsdetexte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Default="00AD1EC5">
      <w:pPr>
        <w:pStyle w:val="Corpsdetexte"/>
        <w:rPr>
          <w:b/>
        </w:rPr>
      </w:pPr>
    </w:p>
    <w:p w:rsidR="00AD1EC5" w:rsidRPr="00F504FF" w:rsidRDefault="00C11727" w:rsidP="00F504FF">
      <w:pPr>
        <w:pStyle w:val="Corpsdetexte"/>
        <w:ind w:left="2880" w:firstLine="720"/>
        <w:rPr>
          <w:color w:val="7F7F7F" w:themeColor="text1" w:themeTint="80"/>
          <w:sz w:val="22"/>
          <w:szCs w:val="22"/>
          <w:lang w:val="fr-BE"/>
        </w:rPr>
      </w:pPr>
      <w:r w:rsidRPr="00F504FF">
        <w:rPr>
          <w:color w:val="7F7F7F" w:themeColor="text1" w:themeTint="80"/>
          <w:sz w:val="22"/>
          <w:szCs w:val="22"/>
          <w:lang w:val="fr-BE"/>
        </w:rPr>
        <w:t>Dernière mise à jour</w:t>
      </w:r>
    </w:p>
    <w:p w:rsidR="00C11727" w:rsidRPr="00F504FF" w:rsidRDefault="00F504FF" w:rsidP="00C11727">
      <w:pPr>
        <w:pStyle w:val="Corpsdetexte"/>
        <w:jc w:val="center"/>
        <w:rPr>
          <w:color w:val="7F7F7F" w:themeColor="text1" w:themeTint="80"/>
          <w:sz w:val="22"/>
          <w:szCs w:val="22"/>
          <w:lang w:val="fr-BE"/>
        </w:rPr>
      </w:pPr>
      <w:r>
        <w:rPr>
          <w:color w:val="7F7F7F" w:themeColor="text1" w:themeTint="80"/>
          <w:sz w:val="22"/>
          <w:szCs w:val="22"/>
          <w:lang w:val="fr-BE"/>
        </w:rPr>
        <w:lastRenderedPageBreak/>
        <w:t>Janvier 2019</w:t>
      </w:r>
    </w:p>
    <w:p w:rsidR="00C11727" w:rsidRPr="00C11727" w:rsidRDefault="00C11727" w:rsidP="00C11727">
      <w:pPr>
        <w:tabs>
          <w:tab w:val="left" w:pos="3855"/>
        </w:tabs>
        <w:rPr>
          <w:rFonts w:ascii="Verdana" w:hAnsi="Verdana"/>
          <w:lang w:val="fr-BE"/>
        </w:rPr>
        <w:sectPr w:rsidR="00C11727" w:rsidRPr="00C11727">
          <w:headerReference w:type="default" r:id="rId9"/>
          <w:footerReference w:type="default" r:id="rId10"/>
          <w:pgSz w:w="11900" w:h="16850"/>
          <w:pgMar w:top="680" w:right="1680" w:bottom="280" w:left="980" w:header="0" w:footer="0" w:gutter="0"/>
          <w:cols w:space="720"/>
        </w:sectPr>
      </w:pPr>
    </w:p>
    <w:p w:rsidR="00AD1EC5" w:rsidRPr="009955F7" w:rsidRDefault="009955F7">
      <w:pPr>
        <w:tabs>
          <w:tab w:val="left" w:pos="5974"/>
          <w:tab w:val="left" w:pos="13841"/>
        </w:tabs>
        <w:spacing w:before="72"/>
        <w:ind w:left="598"/>
        <w:rPr>
          <w:rFonts w:ascii="Arial" w:hAnsi="Arial"/>
          <w:sz w:val="20"/>
          <w:lang w:val="fr-BE"/>
        </w:rPr>
      </w:pPr>
      <w:bookmarkStart w:id="3" w:name="commentaire"/>
      <w:bookmarkEnd w:id="3"/>
      <w:r w:rsidRPr="009955F7">
        <w:rPr>
          <w:rFonts w:ascii="Arial" w:hAnsi="Arial"/>
          <w:i/>
          <w:position w:val="2"/>
          <w:sz w:val="18"/>
          <w:lang w:val="fr-BE"/>
        </w:rPr>
        <w:lastRenderedPageBreak/>
        <w:tab/>
      </w:r>
      <w:r w:rsidRPr="009955F7">
        <w:rPr>
          <w:rFonts w:ascii="Arial" w:hAnsi="Arial"/>
          <w:b/>
          <w:position w:val="-4"/>
          <w:sz w:val="24"/>
          <w:u w:val="thick"/>
          <w:lang w:val="fr-BE"/>
        </w:rPr>
        <w:t>NON REMBOURSABLES</w:t>
      </w:r>
      <w:r w:rsidRPr="009955F7">
        <w:rPr>
          <w:rFonts w:ascii="Arial" w:hAnsi="Arial"/>
          <w:b/>
          <w:spacing w:val="-9"/>
          <w:position w:val="-4"/>
          <w:sz w:val="24"/>
          <w:u w:val="thick"/>
          <w:lang w:val="fr-BE"/>
        </w:rPr>
        <w:t xml:space="preserve"> </w:t>
      </w:r>
      <w:r w:rsidRPr="009955F7">
        <w:rPr>
          <w:rFonts w:ascii="Arial" w:hAnsi="Arial"/>
          <w:b/>
          <w:position w:val="-4"/>
          <w:sz w:val="24"/>
          <w:u w:val="thick"/>
          <w:lang w:val="fr-BE"/>
        </w:rPr>
        <w:t>par</w:t>
      </w:r>
      <w:r w:rsidRPr="009955F7">
        <w:rPr>
          <w:rFonts w:ascii="Arial" w:hAnsi="Arial"/>
          <w:b/>
          <w:spacing w:val="-5"/>
          <w:position w:val="-4"/>
          <w:sz w:val="24"/>
          <w:u w:val="thick"/>
          <w:lang w:val="fr-BE"/>
        </w:rPr>
        <w:t xml:space="preserve"> </w:t>
      </w:r>
      <w:r w:rsidRPr="009955F7">
        <w:rPr>
          <w:rFonts w:ascii="Arial" w:hAnsi="Arial"/>
          <w:b/>
          <w:position w:val="-4"/>
          <w:sz w:val="24"/>
          <w:u w:val="thick"/>
          <w:lang w:val="fr-BE"/>
        </w:rPr>
        <w:t>l'AMI</w:t>
      </w:r>
      <w:r w:rsidRPr="009955F7">
        <w:rPr>
          <w:rFonts w:ascii="Arial" w:hAnsi="Arial"/>
          <w:b/>
          <w:position w:val="-4"/>
          <w:sz w:val="24"/>
          <w:lang w:val="fr-BE"/>
        </w:rPr>
        <w:tab/>
      </w:r>
      <w:r w:rsidRPr="009955F7">
        <w:rPr>
          <w:rFonts w:ascii="Arial" w:hAnsi="Arial"/>
          <w:sz w:val="20"/>
          <w:lang w:val="fr-BE"/>
        </w:rPr>
        <w:t>"commentaires"</w:t>
      </w:r>
    </w:p>
    <w:p w:rsidR="00AD1EC5" w:rsidRPr="009955F7" w:rsidRDefault="00AD1EC5">
      <w:pPr>
        <w:pStyle w:val="Corpsdetexte"/>
        <w:spacing w:before="6"/>
        <w:rPr>
          <w:sz w:val="33"/>
          <w:lang w:val="fr-BE"/>
        </w:rPr>
      </w:pPr>
    </w:p>
    <w:p w:rsidR="00AD1EC5" w:rsidRPr="009955F7" w:rsidRDefault="009955F7">
      <w:pPr>
        <w:pStyle w:val="Corpsdetexte"/>
        <w:spacing w:line="256" w:lineRule="auto"/>
        <w:ind w:left="114" w:right="2274"/>
        <w:rPr>
          <w:lang w:val="fr-BE"/>
        </w:rPr>
      </w:pPr>
      <w:r w:rsidRPr="009955F7">
        <w:rPr>
          <w:lang w:val="fr-BE"/>
        </w:rPr>
        <w:t xml:space="preserve">Profitant de la mise en œuvre des nouveaux guichets d'accueil et de la perception centrale et conformément à la décision du bureau Directeur nous facturons le petit </w:t>
      </w:r>
      <w:proofErr w:type="spellStart"/>
      <w:r w:rsidRPr="009955F7">
        <w:rPr>
          <w:lang w:val="fr-BE"/>
        </w:rPr>
        <w:t>matér</w:t>
      </w:r>
      <w:r w:rsidR="00D318A2">
        <w:rPr>
          <w:lang w:val="fr-BE"/>
        </w:rPr>
        <w:t>I</w:t>
      </w:r>
      <w:r w:rsidRPr="009955F7">
        <w:rPr>
          <w:lang w:val="fr-BE"/>
        </w:rPr>
        <w:t>el</w:t>
      </w:r>
      <w:proofErr w:type="spellEnd"/>
      <w:r w:rsidRPr="009955F7">
        <w:rPr>
          <w:lang w:val="fr-BE"/>
        </w:rPr>
        <w:t xml:space="preserve"> et les pansements utilisés pour certains examens particuliers dans le respect des réglementations en la matière.</w:t>
      </w:r>
    </w:p>
    <w:p w:rsidR="00AD1EC5" w:rsidRPr="009955F7" w:rsidRDefault="00AD1EC5">
      <w:pPr>
        <w:pStyle w:val="Corpsdetexte"/>
        <w:spacing w:before="6"/>
        <w:rPr>
          <w:sz w:val="21"/>
          <w:lang w:val="fr-BE"/>
        </w:rPr>
      </w:pPr>
    </w:p>
    <w:p w:rsidR="00AD1EC5" w:rsidRPr="009955F7" w:rsidRDefault="009955F7">
      <w:pPr>
        <w:pStyle w:val="Corpsdetexte"/>
        <w:tabs>
          <w:tab w:val="left" w:pos="1376"/>
        </w:tabs>
        <w:spacing w:line="256" w:lineRule="auto"/>
        <w:ind w:left="1376" w:right="3351" w:hanging="1263"/>
        <w:rPr>
          <w:lang w:val="fr-BE"/>
        </w:rPr>
      </w:pPr>
      <w:proofErr w:type="gramStart"/>
      <w:r w:rsidRPr="009955F7">
        <w:rPr>
          <w:b/>
          <w:u w:val="thick"/>
          <w:lang w:val="fr-BE"/>
        </w:rPr>
        <w:t>matériel</w:t>
      </w:r>
      <w:proofErr w:type="gramEnd"/>
      <w:r w:rsidRPr="009955F7">
        <w:rPr>
          <w:b/>
          <w:lang w:val="fr-BE"/>
        </w:rPr>
        <w:tab/>
      </w:r>
      <w:r w:rsidRPr="009955F7">
        <w:rPr>
          <w:lang w:val="fr-BE"/>
        </w:rPr>
        <w:t>le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prix</w:t>
      </w:r>
      <w:r w:rsidRPr="009955F7">
        <w:rPr>
          <w:spacing w:val="-4"/>
          <w:lang w:val="fr-BE"/>
        </w:rPr>
        <w:t xml:space="preserve"> </w:t>
      </w:r>
      <w:r w:rsidRPr="009955F7">
        <w:rPr>
          <w:lang w:val="fr-BE"/>
        </w:rPr>
        <w:t>fixé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tient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compte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du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montant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facturé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par</w:t>
      </w:r>
      <w:r w:rsidRPr="009955F7">
        <w:rPr>
          <w:spacing w:val="-4"/>
          <w:lang w:val="fr-BE"/>
        </w:rPr>
        <w:t xml:space="preserve"> </w:t>
      </w:r>
      <w:r w:rsidRPr="009955F7">
        <w:rPr>
          <w:lang w:val="fr-BE"/>
        </w:rPr>
        <w:t>le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fournisseur,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augmenté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de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la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TVA</w:t>
      </w:r>
      <w:r w:rsidRPr="009955F7">
        <w:rPr>
          <w:spacing w:val="-6"/>
          <w:lang w:val="fr-BE"/>
        </w:rPr>
        <w:t xml:space="preserve"> </w:t>
      </w:r>
      <w:r w:rsidRPr="009955F7">
        <w:rPr>
          <w:lang w:val="fr-BE"/>
        </w:rPr>
        <w:t>et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de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la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marge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de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délivrance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de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10</w:t>
      </w:r>
      <w:r w:rsidRPr="009955F7">
        <w:rPr>
          <w:spacing w:val="-5"/>
          <w:lang w:val="fr-BE"/>
        </w:rPr>
        <w:t xml:space="preserve"> </w:t>
      </w:r>
      <w:r w:rsidRPr="009955F7">
        <w:rPr>
          <w:lang w:val="fr-BE"/>
        </w:rPr>
        <w:t>%</w:t>
      </w:r>
      <w:r w:rsidRPr="009955F7">
        <w:rPr>
          <w:w w:val="99"/>
          <w:lang w:val="fr-BE"/>
        </w:rPr>
        <w:t xml:space="preserve"> </w:t>
      </w:r>
      <w:r w:rsidRPr="009955F7">
        <w:rPr>
          <w:lang w:val="fr-BE"/>
        </w:rPr>
        <w:t>telle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qu'elle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est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appliquée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sur</w:t>
      </w:r>
      <w:r w:rsidRPr="009955F7">
        <w:rPr>
          <w:spacing w:val="-7"/>
          <w:lang w:val="fr-BE"/>
        </w:rPr>
        <w:t xml:space="preserve"> </w:t>
      </w:r>
      <w:r w:rsidRPr="009955F7">
        <w:rPr>
          <w:lang w:val="fr-BE"/>
        </w:rPr>
        <w:t>le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matériel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de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synthèse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facturable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à</w:t>
      </w:r>
      <w:r w:rsidRPr="009955F7">
        <w:rPr>
          <w:spacing w:val="-8"/>
          <w:lang w:val="fr-BE"/>
        </w:rPr>
        <w:t xml:space="preserve"> </w:t>
      </w:r>
      <w:r w:rsidRPr="009955F7">
        <w:rPr>
          <w:lang w:val="fr-BE"/>
        </w:rPr>
        <w:t>l'</w:t>
      </w:r>
      <w:proofErr w:type="spellStart"/>
      <w:r w:rsidRPr="009955F7">
        <w:rPr>
          <w:lang w:val="fr-BE"/>
        </w:rPr>
        <w:t>inami</w:t>
      </w:r>
      <w:proofErr w:type="spellEnd"/>
    </w:p>
    <w:p w:rsidR="00AD1EC5" w:rsidRPr="009955F7" w:rsidRDefault="00AD1EC5">
      <w:pPr>
        <w:pStyle w:val="Corpsdetexte"/>
        <w:spacing w:before="6"/>
        <w:rPr>
          <w:sz w:val="21"/>
          <w:lang w:val="fr-BE"/>
        </w:rPr>
      </w:pPr>
    </w:p>
    <w:p w:rsidR="00AD1EC5" w:rsidRPr="009955F7" w:rsidRDefault="009955F7">
      <w:pPr>
        <w:tabs>
          <w:tab w:val="left" w:pos="1376"/>
        </w:tabs>
        <w:ind w:left="114"/>
        <w:rPr>
          <w:rFonts w:ascii="Arial" w:hAnsi="Arial"/>
          <w:sz w:val="20"/>
          <w:lang w:val="fr-BE"/>
        </w:rPr>
      </w:pPr>
      <w:proofErr w:type="gramStart"/>
      <w:r w:rsidRPr="009955F7">
        <w:rPr>
          <w:rFonts w:ascii="Arial" w:hAnsi="Arial"/>
          <w:b/>
          <w:sz w:val="20"/>
          <w:u w:val="thick"/>
          <w:lang w:val="fr-BE"/>
        </w:rPr>
        <w:t>pansement</w:t>
      </w:r>
      <w:proofErr w:type="gramEnd"/>
      <w:r w:rsidRPr="009955F7">
        <w:rPr>
          <w:rFonts w:ascii="Arial" w:hAnsi="Arial"/>
          <w:b/>
          <w:sz w:val="20"/>
          <w:lang w:val="fr-BE"/>
        </w:rPr>
        <w:tab/>
      </w:r>
      <w:r w:rsidRPr="009955F7">
        <w:rPr>
          <w:rFonts w:ascii="Arial" w:hAnsi="Arial"/>
          <w:sz w:val="20"/>
          <w:lang w:val="fr-BE"/>
        </w:rPr>
        <w:t>un prix moyen a été</w:t>
      </w:r>
      <w:r w:rsidRPr="009955F7">
        <w:rPr>
          <w:rFonts w:ascii="Arial" w:hAnsi="Arial"/>
          <w:spacing w:val="-28"/>
          <w:sz w:val="20"/>
          <w:lang w:val="fr-BE"/>
        </w:rPr>
        <w:t xml:space="preserve"> </w:t>
      </w:r>
      <w:r w:rsidRPr="009955F7">
        <w:rPr>
          <w:rFonts w:ascii="Arial" w:hAnsi="Arial"/>
          <w:sz w:val="20"/>
          <w:lang w:val="fr-BE"/>
        </w:rPr>
        <w:t>calculé</w:t>
      </w:r>
    </w:p>
    <w:sectPr w:rsidR="00AD1EC5" w:rsidRPr="009955F7">
      <w:headerReference w:type="default" r:id="rId11"/>
      <w:footerReference w:type="default" r:id="rId12"/>
      <w:pgSz w:w="16850" w:h="11900" w:orient="landscape"/>
      <w:pgMar w:top="660" w:right="98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62" w:rsidRDefault="00B55862">
      <w:r>
        <w:separator/>
      </w:r>
    </w:p>
  </w:endnote>
  <w:endnote w:type="continuationSeparator" w:id="0">
    <w:p w:rsidR="00B55862" w:rsidRDefault="00B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12" w:rsidRDefault="00B55862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1.1pt;margin-top:1176.75pt;width:113.8pt;height:30.05pt;z-index:-92464;mso-position-horizontal-relative:page;mso-position-vertical-relative:page" filled="f" stroked="f">
          <v:textbox style="mso-next-textbox:#_x0000_s2049" inset="0,0,0,0">
            <w:txbxContent>
              <w:p w:rsidR="00BD4212" w:rsidRDefault="00A206AA">
                <w:pPr>
                  <w:spacing w:before="13" w:line="264" w:lineRule="auto"/>
                  <w:ind w:left="540" w:right="11" w:hanging="521"/>
                  <w:rPr>
                    <w:lang w:val="fr-BE"/>
                  </w:rPr>
                </w:pPr>
                <w:r>
                  <w:rPr>
                    <w:lang w:val="fr-BE"/>
                  </w:rPr>
                  <w:t>Dernière mise à jour :</w:t>
                </w:r>
              </w:p>
              <w:p w:rsidR="00A206AA" w:rsidRPr="009955F7" w:rsidRDefault="00F504FF">
                <w:pPr>
                  <w:spacing w:before="13" w:line="264" w:lineRule="auto"/>
                  <w:ind w:left="540" w:right="11" w:hanging="521"/>
                  <w:rPr>
                    <w:lang w:val="fr-BE"/>
                  </w:rPr>
                </w:pPr>
                <w:r>
                  <w:rPr>
                    <w:lang w:val="fr-BE"/>
                  </w:rPr>
                  <w:t>janvier 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12" w:rsidRDefault="00BD421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12" w:rsidRDefault="00BD421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62" w:rsidRDefault="00B55862">
      <w:r>
        <w:separator/>
      </w:r>
    </w:p>
  </w:footnote>
  <w:footnote w:type="continuationSeparator" w:id="0">
    <w:p w:rsidR="00B55862" w:rsidRDefault="00B5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12" w:rsidRDefault="00B55862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5.95pt;margin-top:32.2pt;width:82.05pt;height:15.2pt;z-index:-92488;mso-position-horizontal-relative:page;mso-position-vertical-relative:page" filled="f" stroked="f">
          <v:textbox inset="0,0,0,0">
            <w:txbxContent>
              <w:p w:rsidR="00BD4212" w:rsidRDefault="00BD4212">
                <w:pPr>
                  <w:spacing w:before="13"/>
                  <w:ind w:left="20"/>
                </w:pPr>
                <w:r>
                  <w:t>CHR de Namur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12" w:rsidRDefault="00BD4212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12" w:rsidRDefault="00BD4212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1EC5"/>
    <w:rsid w:val="00037ED8"/>
    <w:rsid w:val="00093E43"/>
    <w:rsid w:val="000C5872"/>
    <w:rsid w:val="000D027A"/>
    <w:rsid w:val="000E0D13"/>
    <w:rsid w:val="000E1B75"/>
    <w:rsid w:val="000F73B1"/>
    <w:rsid w:val="00102BF3"/>
    <w:rsid w:val="00105EBC"/>
    <w:rsid w:val="001509D1"/>
    <w:rsid w:val="00153A5D"/>
    <w:rsid w:val="00174ED9"/>
    <w:rsid w:val="0019632E"/>
    <w:rsid w:val="001D42A4"/>
    <w:rsid w:val="001E161B"/>
    <w:rsid w:val="001E4F3C"/>
    <w:rsid w:val="00215ED2"/>
    <w:rsid w:val="00233082"/>
    <w:rsid w:val="00266489"/>
    <w:rsid w:val="002679FD"/>
    <w:rsid w:val="002929E5"/>
    <w:rsid w:val="002A6C64"/>
    <w:rsid w:val="002B11C9"/>
    <w:rsid w:val="002D4883"/>
    <w:rsid w:val="002D6C49"/>
    <w:rsid w:val="002E31AC"/>
    <w:rsid w:val="003145C6"/>
    <w:rsid w:val="00321772"/>
    <w:rsid w:val="00371023"/>
    <w:rsid w:val="00380D2E"/>
    <w:rsid w:val="0039407C"/>
    <w:rsid w:val="003A6AB3"/>
    <w:rsid w:val="003C3A22"/>
    <w:rsid w:val="003D335E"/>
    <w:rsid w:val="003D696C"/>
    <w:rsid w:val="003F777B"/>
    <w:rsid w:val="00434CB5"/>
    <w:rsid w:val="00443D1A"/>
    <w:rsid w:val="00464BF7"/>
    <w:rsid w:val="00495A07"/>
    <w:rsid w:val="00497475"/>
    <w:rsid w:val="004C365C"/>
    <w:rsid w:val="004C42AA"/>
    <w:rsid w:val="004D6752"/>
    <w:rsid w:val="004F3932"/>
    <w:rsid w:val="00530B36"/>
    <w:rsid w:val="00550878"/>
    <w:rsid w:val="00571CE2"/>
    <w:rsid w:val="00574D9B"/>
    <w:rsid w:val="005C7C7C"/>
    <w:rsid w:val="005F4FAA"/>
    <w:rsid w:val="00606737"/>
    <w:rsid w:val="00613378"/>
    <w:rsid w:val="00624C73"/>
    <w:rsid w:val="00627A19"/>
    <w:rsid w:val="00634704"/>
    <w:rsid w:val="006A6788"/>
    <w:rsid w:val="006B2CAC"/>
    <w:rsid w:val="006C3B2B"/>
    <w:rsid w:val="006D1989"/>
    <w:rsid w:val="006D2765"/>
    <w:rsid w:val="006E18BB"/>
    <w:rsid w:val="006F3B66"/>
    <w:rsid w:val="00726EE1"/>
    <w:rsid w:val="00740E6E"/>
    <w:rsid w:val="00781581"/>
    <w:rsid w:val="00794CB2"/>
    <w:rsid w:val="007A7E6F"/>
    <w:rsid w:val="007C2233"/>
    <w:rsid w:val="007D504E"/>
    <w:rsid w:val="00824F16"/>
    <w:rsid w:val="0083688D"/>
    <w:rsid w:val="00865DC6"/>
    <w:rsid w:val="00880544"/>
    <w:rsid w:val="008A5C47"/>
    <w:rsid w:val="008F6C2C"/>
    <w:rsid w:val="0090599A"/>
    <w:rsid w:val="00931F52"/>
    <w:rsid w:val="00991334"/>
    <w:rsid w:val="009955F7"/>
    <w:rsid w:val="009A14F5"/>
    <w:rsid w:val="009A6B12"/>
    <w:rsid w:val="009B52A4"/>
    <w:rsid w:val="009F26C9"/>
    <w:rsid w:val="009F463E"/>
    <w:rsid w:val="00A206AA"/>
    <w:rsid w:val="00A32E9B"/>
    <w:rsid w:val="00A4125E"/>
    <w:rsid w:val="00A56DBD"/>
    <w:rsid w:val="00A70976"/>
    <w:rsid w:val="00AD1EC5"/>
    <w:rsid w:val="00AD6382"/>
    <w:rsid w:val="00AF2413"/>
    <w:rsid w:val="00B10109"/>
    <w:rsid w:val="00B10D77"/>
    <w:rsid w:val="00B55862"/>
    <w:rsid w:val="00BC6E3D"/>
    <w:rsid w:val="00BD4212"/>
    <w:rsid w:val="00C008C2"/>
    <w:rsid w:val="00C0720B"/>
    <w:rsid w:val="00C11727"/>
    <w:rsid w:val="00C37F0F"/>
    <w:rsid w:val="00C4528B"/>
    <w:rsid w:val="00C875C9"/>
    <w:rsid w:val="00C9232B"/>
    <w:rsid w:val="00CA43E3"/>
    <w:rsid w:val="00CE003E"/>
    <w:rsid w:val="00CF3A3D"/>
    <w:rsid w:val="00D31323"/>
    <w:rsid w:val="00D318A2"/>
    <w:rsid w:val="00D372B9"/>
    <w:rsid w:val="00D441D7"/>
    <w:rsid w:val="00D55A1F"/>
    <w:rsid w:val="00D65393"/>
    <w:rsid w:val="00D77E97"/>
    <w:rsid w:val="00D811E5"/>
    <w:rsid w:val="00DF7FCF"/>
    <w:rsid w:val="00E90A14"/>
    <w:rsid w:val="00E92048"/>
    <w:rsid w:val="00EB6825"/>
    <w:rsid w:val="00EE2EC1"/>
    <w:rsid w:val="00F476B4"/>
    <w:rsid w:val="00F504FF"/>
    <w:rsid w:val="00F52D7F"/>
    <w:rsid w:val="00F55FBF"/>
    <w:rsid w:val="00F6204F"/>
    <w:rsid w:val="00F62A74"/>
    <w:rsid w:val="00F82193"/>
    <w:rsid w:val="00F87BB9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CC6A3B-631D-4821-8E70-B588ED0B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itre1">
    <w:name w:val="heading 1"/>
    <w:basedOn w:val="Normal"/>
    <w:uiPriority w:val="1"/>
    <w:qFormat/>
    <w:pPr>
      <w:spacing w:before="79"/>
      <w:ind w:left="302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</w:style>
  <w:style w:type="paragraph" w:styleId="En-tte">
    <w:name w:val="header"/>
    <w:basedOn w:val="Normal"/>
    <w:link w:val="En-tteCar"/>
    <w:uiPriority w:val="99"/>
    <w:unhideWhenUsed/>
    <w:rsid w:val="003C3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3A22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3C3A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3A22"/>
    <w:rPr>
      <w:rFonts w:ascii="Century Gothic" w:eastAsia="Century Gothic" w:hAnsi="Century Gothic" w:cs="Century Gothic"/>
    </w:rPr>
  </w:style>
  <w:style w:type="table" w:styleId="Grilledutableau">
    <w:name w:val="Table Grid"/>
    <w:basedOn w:val="TableauNormal"/>
    <w:uiPriority w:val="39"/>
    <w:rsid w:val="00D8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C935-964B-4890-B007-1BC87B1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2971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Benoit Marion</cp:lastModifiedBy>
  <cp:revision>91</cp:revision>
  <dcterms:created xsi:type="dcterms:W3CDTF">2017-08-22T08:42:00Z</dcterms:created>
  <dcterms:modified xsi:type="dcterms:W3CDTF">2019-09-23T06:58:00Z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17 pour Excel</vt:lpwstr>
  </property>
  <property fmtid="{D5CDD505-2E9C-101B-9397-08002B2CF9AE}" pid="4" name="LastSaved">
    <vt:filetime>2017-08-22T00:00:00Z</vt:filetime>
  </property>
</Properties>
</file>